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127" w:type="dxa"/>
        <w:jc w:val="center"/>
        <w:tblLayout w:type="fixed"/>
        <w:tblLook w:val="0000" w:firstRow="0" w:lastRow="0" w:firstColumn="0" w:lastColumn="0" w:noHBand="0" w:noVBand="0"/>
      </w:tblPr>
      <w:tblGrid>
        <w:gridCol w:w="4248"/>
        <w:gridCol w:w="5879"/>
      </w:tblGrid>
      <w:tr w:rsidR="008528CE" w:rsidRPr="00CA0C78" w14:paraId="4F16C7BB" w14:textId="77777777" w:rsidTr="00337891">
        <w:trPr>
          <w:trHeight w:val="375"/>
          <w:jc w:val="center"/>
        </w:trPr>
        <w:tc>
          <w:tcPr>
            <w:tcW w:w="4248" w:type="dxa"/>
            <w:tcBorders>
              <w:top w:val="nil"/>
              <w:left w:val="nil"/>
              <w:bottom w:val="nil"/>
              <w:right w:val="nil"/>
            </w:tcBorders>
            <w:shd w:val="clear" w:color="000000" w:fill="FFFFFF"/>
          </w:tcPr>
          <w:p w14:paraId="70389292" w14:textId="1EABF145" w:rsidR="008528CE" w:rsidRPr="004E64D6" w:rsidRDefault="00264D87" w:rsidP="00337891">
            <w:pPr>
              <w:autoSpaceDE w:val="0"/>
              <w:autoSpaceDN w:val="0"/>
              <w:adjustRightInd w:val="0"/>
              <w:jc w:val="center"/>
              <w:rPr>
                <w:rFonts w:cs="Times New Roman"/>
                <w:bCs/>
                <w:sz w:val="26"/>
                <w:szCs w:val="26"/>
                <w:lang w:val="en"/>
              </w:rPr>
            </w:pPr>
            <w:r w:rsidRPr="004E64D6">
              <w:rPr>
                <w:rFonts w:cs="Times New Roman"/>
                <w:bCs/>
                <w:sz w:val="26"/>
                <w:szCs w:val="26"/>
                <w:lang w:val="en"/>
              </w:rPr>
              <w:t>UBND HUYỆN THAN UYÊN</w:t>
            </w:r>
          </w:p>
          <w:p w14:paraId="455BDD28" w14:textId="3FD1A80A" w:rsidR="008528CE" w:rsidRPr="00CA0C78" w:rsidRDefault="004E64D6" w:rsidP="00337891">
            <w:pPr>
              <w:autoSpaceDE w:val="0"/>
              <w:autoSpaceDN w:val="0"/>
              <w:adjustRightInd w:val="0"/>
              <w:jc w:val="center"/>
              <w:rPr>
                <w:rFonts w:cs="Times New Roman"/>
                <w:spacing w:val="-8"/>
                <w:sz w:val="26"/>
                <w:szCs w:val="26"/>
                <w:lang w:val="en"/>
              </w:rPr>
            </w:pPr>
            <w:r>
              <w:rPr>
                <w:rFonts w:cs="Times New Roman"/>
                <w:b/>
                <w:bCs/>
                <w:spacing w:val="-8"/>
                <w:sz w:val="26"/>
                <w:szCs w:val="26"/>
                <w:lang w:val="en"/>
              </w:rPr>
              <w:t>PHÒNG VĂN HOÁ VÀ THÔNG TIN</w:t>
            </w:r>
          </w:p>
        </w:tc>
        <w:tc>
          <w:tcPr>
            <w:tcW w:w="5879" w:type="dxa"/>
            <w:tcBorders>
              <w:top w:val="nil"/>
              <w:left w:val="nil"/>
              <w:bottom w:val="nil"/>
              <w:right w:val="nil"/>
            </w:tcBorders>
            <w:shd w:val="clear" w:color="000000" w:fill="FFFFFF"/>
          </w:tcPr>
          <w:p w14:paraId="70401395" w14:textId="77777777" w:rsidR="008528CE" w:rsidRPr="00CA0C78" w:rsidRDefault="008528CE" w:rsidP="00337891">
            <w:pPr>
              <w:autoSpaceDE w:val="0"/>
              <w:autoSpaceDN w:val="0"/>
              <w:adjustRightInd w:val="0"/>
              <w:rPr>
                <w:rFonts w:cs="Times New Roman"/>
                <w:b/>
                <w:bCs/>
                <w:sz w:val="26"/>
                <w:szCs w:val="26"/>
                <w:lang w:val="en"/>
              </w:rPr>
            </w:pPr>
            <w:r w:rsidRPr="00CA0C78">
              <w:rPr>
                <w:rFonts w:cs="Times New Roman"/>
                <w:b/>
                <w:bCs/>
                <w:sz w:val="26"/>
                <w:szCs w:val="26"/>
                <w:lang w:val="en"/>
              </w:rPr>
              <w:t xml:space="preserve">  CỘNG HOÀ XÃ HỘI CHỦ NGHĨA VIỆT NAM</w:t>
            </w:r>
          </w:p>
          <w:p w14:paraId="653C22FA" w14:textId="77777777" w:rsidR="008528CE" w:rsidRPr="004E64D6" w:rsidRDefault="008528CE" w:rsidP="00337891">
            <w:pPr>
              <w:autoSpaceDE w:val="0"/>
              <w:autoSpaceDN w:val="0"/>
              <w:adjustRightInd w:val="0"/>
              <w:jc w:val="center"/>
              <w:rPr>
                <w:rFonts w:cs="Times New Roman"/>
                <w:sz w:val="26"/>
                <w:szCs w:val="26"/>
                <w:lang w:val="en"/>
              </w:rPr>
            </w:pPr>
            <w:r w:rsidRPr="004E64D6">
              <w:rPr>
                <w:rFonts w:cs="Times New Roman"/>
                <w:b/>
                <w:bCs/>
                <w:sz w:val="26"/>
                <w:szCs w:val="26"/>
                <w:lang w:val="en"/>
              </w:rPr>
              <w:t>Độc lập - Tự do - Hạnh phúc</w:t>
            </w:r>
          </w:p>
        </w:tc>
      </w:tr>
      <w:tr w:rsidR="008528CE" w:rsidRPr="00CA0C78" w14:paraId="30F33EAE" w14:textId="77777777" w:rsidTr="00337891">
        <w:trPr>
          <w:trHeight w:val="311"/>
          <w:jc w:val="center"/>
        </w:trPr>
        <w:tc>
          <w:tcPr>
            <w:tcW w:w="4248" w:type="dxa"/>
            <w:tcBorders>
              <w:top w:val="nil"/>
              <w:left w:val="nil"/>
              <w:bottom w:val="nil"/>
              <w:right w:val="nil"/>
            </w:tcBorders>
            <w:shd w:val="clear" w:color="000000" w:fill="FFFFFF"/>
          </w:tcPr>
          <w:p w14:paraId="37F934E4" w14:textId="77777777" w:rsidR="008528CE" w:rsidRPr="00CA0C78" w:rsidRDefault="008528CE" w:rsidP="00337891">
            <w:pPr>
              <w:autoSpaceDE w:val="0"/>
              <w:autoSpaceDN w:val="0"/>
              <w:adjustRightInd w:val="0"/>
              <w:jc w:val="center"/>
              <w:rPr>
                <w:rFonts w:cs="Times New Roman"/>
                <w:szCs w:val="28"/>
                <w:lang w:val="en"/>
              </w:rPr>
            </w:pPr>
            <w:r>
              <w:rPr>
                <w:rFonts w:cs="Times New Roman"/>
                <w:noProof/>
                <w:szCs w:val="28"/>
              </w:rPr>
              <mc:AlternateContent>
                <mc:Choice Requires="wps">
                  <w:drawing>
                    <wp:anchor distT="0" distB="0" distL="114300" distR="114300" simplePos="0" relativeHeight="251664384" behindDoc="0" locked="0" layoutInCell="1" allowOverlap="1" wp14:anchorId="7EB86A6E" wp14:editId="03D7FA45">
                      <wp:simplePos x="0" y="0"/>
                      <wp:positionH relativeFrom="column">
                        <wp:posOffset>873389</wp:posOffset>
                      </wp:positionH>
                      <wp:positionV relativeFrom="paragraph">
                        <wp:posOffset>23495</wp:posOffset>
                      </wp:positionV>
                      <wp:extent cx="836762" cy="0"/>
                      <wp:effectExtent l="0" t="0" r="20955" b="19050"/>
                      <wp:wrapNone/>
                      <wp:docPr id="945114216" name="Straight Connector 945114216"/>
                      <wp:cNvGraphicFramePr/>
                      <a:graphic xmlns:a="http://schemas.openxmlformats.org/drawingml/2006/main">
                        <a:graphicData uri="http://schemas.microsoft.com/office/word/2010/wordprocessingShape">
                          <wps:wsp>
                            <wps:cNvCnPr/>
                            <wps:spPr>
                              <a:xfrm>
                                <a:off x="0" y="0"/>
                                <a:ext cx="8367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549CD" id="Straight Connector 9451142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75pt,1.85pt" to="134.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XsQEAANMDAAAOAAAAZHJzL2Uyb0RvYy54bWysU01v2zAMvQ/YfxB0X+SkQFY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" strokecolor="black [3213]" strokeweight=".5pt">
                      <v:stroke joinstyle="miter"/>
                    </v:line>
                  </w:pict>
                </mc:Fallback>
              </mc:AlternateContent>
            </w:r>
          </w:p>
          <w:p w14:paraId="6E6ECE24" w14:textId="03738D50" w:rsidR="008528CE" w:rsidRPr="004E64D6" w:rsidRDefault="004E64D6" w:rsidP="004E64D6">
            <w:pPr>
              <w:autoSpaceDE w:val="0"/>
              <w:autoSpaceDN w:val="0"/>
              <w:adjustRightInd w:val="0"/>
              <w:jc w:val="center"/>
              <w:rPr>
                <w:rFonts w:cs="Times New Roman"/>
                <w:sz w:val="26"/>
                <w:szCs w:val="28"/>
                <w:lang w:val="en"/>
              </w:rPr>
            </w:pPr>
            <w:r>
              <w:rPr>
                <w:rFonts w:cs="Times New Roman"/>
                <w:sz w:val="26"/>
                <w:szCs w:val="28"/>
                <w:lang w:val="en"/>
              </w:rPr>
              <w:t>Số 371/BC-PVH</w:t>
            </w:r>
          </w:p>
        </w:tc>
        <w:tc>
          <w:tcPr>
            <w:tcW w:w="5879" w:type="dxa"/>
            <w:tcBorders>
              <w:top w:val="nil"/>
              <w:left w:val="nil"/>
              <w:bottom w:val="nil"/>
              <w:right w:val="nil"/>
            </w:tcBorders>
            <w:shd w:val="clear" w:color="000000" w:fill="FFFFFF"/>
          </w:tcPr>
          <w:p w14:paraId="2BE72793" w14:textId="06D1F67C" w:rsidR="008528CE" w:rsidRPr="00CA0C78" w:rsidRDefault="004E64D6" w:rsidP="00337891">
            <w:pPr>
              <w:autoSpaceDE w:val="0"/>
              <w:autoSpaceDN w:val="0"/>
              <w:adjustRightInd w:val="0"/>
              <w:jc w:val="right"/>
              <w:rPr>
                <w:rFonts w:cs="Times New Roman"/>
                <w:i/>
                <w:iCs/>
                <w:szCs w:val="28"/>
                <w:lang w:val="en"/>
              </w:rPr>
            </w:pPr>
            <w:r>
              <w:rPr>
                <w:rFonts w:cs="Times New Roman"/>
                <w:i/>
                <w:iCs/>
                <w:noProof/>
                <w:szCs w:val="28"/>
                <w:lang w:val="en"/>
              </w:rPr>
              <mc:AlternateContent>
                <mc:Choice Requires="wps">
                  <w:drawing>
                    <wp:anchor distT="0" distB="0" distL="114300" distR="114300" simplePos="0" relativeHeight="251665408" behindDoc="0" locked="0" layoutInCell="1" allowOverlap="1" wp14:anchorId="3FE99B5C" wp14:editId="54D9C2BC">
                      <wp:simplePos x="0" y="0"/>
                      <wp:positionH relativeFrom="column">
                        <wp:posOffset>774700</wp:posOffset>
                      </wp:positionH>
                      <wp:positionV relativeFrom="paragraph">
                        <wp:posOffset>12226</wp:posOffset>
                      </wp:positionV>
                      <wp:extent cx="2033517" cy="0"/>
                      <wp:effectExtent l="0" t="0" r="0" b="0"/>
                      <wp:wrapNone/>
                      <wp:docPr id="680713363" name="Straight Connector 3"/>
                      <wp:cNvGraphicFramePr/>
                      <a:graphic xmlns:a="http://schemas.openxmlformats.org/drawingml/2006/main">
                        <a:graphicData uri="http://schemas.microsoft.com/office/word/2010/wordprocessingShape">
                          <wps:wsp>
                            <wps:cNvCnPr/>
                            <wps:spPr>
                              <a:xfrm>
                                <a:off x="0" y="0"/>
                                <a:ext cx="20335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6C81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pt,.95pt" to="22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" strokecolor="black [3213]" strokeweight=".5pt">
                      <v:stroke joinstyle="miter"/>
                    </v:line>
                  </w:pict>
                </mc:Fallback>
              </mc:AlternateContent>
            </w:r>
          </w:p>
          <w:p w14:paraId="5D877729" w14:textId="7B688349" w:rsidR="008528CE" w:rsidRPr="004E64D6" w:rsidRDefault="004E64D6" w:rsidP="004E64D6">
            <w:pPr>
              <w:autoSpaceDE w:val="0"/>
              <w:autoSpaceDN w:val="0"/>
              <w:adjustRightInd w:val="0"/>
              <w:jc w:val="center"/>
              <w:rPr>
                <w:rFonts w:cs="Times New Roman"/>
                <w:i/>
                <w:iCs/>
                <w:sz w:val="22"/>
                <w:lang w:val="en"/>
              </w:rPr>
            </w:pPr>
            <w:r w:rsidRPr="004E64D6">
              <w:rPr>
                <w:rFonts w:cs="Times New Roman"/>
                <w:i/>
                <w:iCs/>
                <w:sz w:val="26"/>
                <w:szCs w:val="28"/>
                <w:lang w:val="en"/>
              </w:rPr>
              <w:t>Than Uyên, ngày 20 tháng 8 năm 2024</w:t>
            </w:r>
            <w:r w:rsidRPr="004E64D6">
              <w:rPr>
                <w:rFonts w:cs="Times New Roman"/>
                <w:i/>
                <w:iCs/>
                <w:sz w:val="22"/>
                <w:lang w:val="en"/>
              </w:rPr>
              <w:t xml:space="preserve"> </w:t>
            </w:r>
          </w:p>
        </w:tc>
      </w:tr>
    </w:tbl>
    <w:p w14:paraId="56D2505F" w14:textId="77777777" w:rsidR="004E64D6" w:rsidRDefault="004E64D6" w:rsidP="003F2513">
      <w:pPr>
        <w:suppressAutoHyphens w:val="0"/>
        <w:jc w:val="center"/>
        <w:outlineLvl w:val="0"/>
        <w:rPr>
          <w:rFonts w:cs="Times New Roman"/>
          <w:b/>
          <w:bCs/>
          <w:noProof/>
          <w:sz w:val="28"/>
          <w:szCs w:val="28"/>
        </w:rPr>
      </w:pPr>
    </w:p>
    <w:p w14:paraId="332B7278" w14:textId="0300F562" w:rsidR="00F92B01" w:rsidRDefault="00F92B01" w:rsidP="008528CE">
      <w:pPr>
        <w:suppressAutoHyphens w:val="0"/>
        <w:spacing w:before="240"/>
        <w:jc w:val="center"/>
        <w:outlineLvl w:val="0"/>
        <w:rPr>
          <w:rFonts w:cs="Times New Roman"/>
          <w:b/>
          <w:bCs/>
          <w:noProof/>
          <w:sz w:val="28"/>
          <w:szCs w:val="28"/>
        </w:rPr>
      </w:pPr>
      <w:r>
        <w:rPr>
          <w:rFonts w:cs="Times New Roman"/>
          <w:b/>
          <w:bCs/>
          <w:noProof/>
          <w:sz w:val="28"/>
          <w:szCs w:val="28"/>
        </w:rPr>
        <w:t>BÁO CÁO</w:t>
      </w:r>
    </w:p>
    <w:p w14:paraId="508B5330" w14:textId="5D61218B" w:rsidR="001A19F7" w:rsidRDefault="00003DEF" w:rsidP="008528CE">
      <w:pPr>
        <w:suppressAutoHyphens w:val="0"/>
        <w:jc w:val="center"/>
        <w:outlineLvl w:val="0"/>
        <w:rPr>
          <w:rFonts w:cs="Times New Roman"/>
          <w:b/>
          <w:bCs/>
          <w:noProof/>
          <w:sz w:val="28"/>
          <w:szCs w:val="28"/>
        </w:rPr>
      </w:pPr>
      <w:r>
        <w:rPr>
          <w:rFonts w:cs="Times New Roman"/>
          <w:b/>
          <w:bCs/>
          <w:noProof/>
          <w:sz w:val="28"/>
          <w:szCs w:val="28"/>
        </w:rPr>
        <w:t>K</w:t>
      </w:r>
      <w:r w:rsidR="00F92B01" w:rsidRPr="00AF1702">
        <w:rPr>
          <w:rFonts w:cs="Times New Roman"/>
          <w:b/>
          <w:bCs/>
          <w:noProof/>
          <w:sz w:val="28"/>
          <w:szCs w:val="28"/>
        </w:rPr>
        <w:t>ết</w:t>
      </w:r>
      <w:r w:rsidR="00F92B01">
        <w:rPr>
          <w:rFonts w:cs="Times New Roman"/>
          <w:b/>
          <w:bCs/>
          <w:noProof/>
          <w:sz w:val="28"/>
          <w:szCs w:val="28"/>
        </w:rPr>
        <w:t xml:space="preserve"> </w:t>
      </w:r>
      <w:r w:rsidR="00F92B01" w:rsidRPr="00AF1702">
        <w:rPr>
          <w:rFonts w:cs="Times New Roman"/>
          <w:b/>
          <w:bCs/>
          <w:noProof/>
          <w:sz w:val="28"/>
          <w:szCs w:val="28"/>
        </w:rPr>
        <w:t>quả</w:t>
      </w:r>
      <w:r w:rsidR="00F92B01">
        <w:rPr>
          <w:rFonts w:cs="Times New Roman"/>
          <w:b/>
          <w:bCs/>
          <w:noProof/>
          <w:sz w:val="28"/>
          <w:szCs w:val="28"/>
        </w:rPr>
        <w:t xml:space="preserve"> </w:t>
      </w:r>
      <w:r w:rsidR="00771706">
        <w:rPr>
          <w:rFonts w:cs="Times New Roman"/>
          <w:b/>
          <w:bCs/>
          <w:noProof/>
          <w:sz w:val="28"/>
          <w:szCs w:val="28"/>
        </w:rPr>
        <w:t>triển khai</w:t>
      </w:r>
      <w:r w:rsidR="00F92B01">
        <w:rPr>
          <w:rFonts w:cs="Times New Roman"/>
          <w:b/>
          <w:bCs/>
          <w:noProof/>
          <w:sz w:val="28"/>
          <w:szCs w:val="28"/>
        </w:rPr>
        <w:t xml:space="preserve"> </w:t>
      </w:r>
      <w:r w:rsidR="00727BD0">
        <w:rPr>
          <w:rFonts w:cs="Times New Roman"/>
          <w:b/>
          <w:bCs/>
          <w:noProof/>
          <w:sz w:val="28"/>
          <w:szCs w:val="28"/>
        </w:rPr>
        <w:t>C</w:t>
      </w:r>
      <w:r w:rsidR="00F92B01">
        <w:rPr>
          <w:rFonts w:cs="Times New Roman"/>
          <w:b/>
          <w:bCs/>
          <w:noProof/>
          <w:sz w:val="28"/>
          <w:szCs w:val="28"/>
        </w:rPr>
        <w:t xml:space="preserve">huyển đổi số </w:t>
      </w:r>
      <w:r w:rsidR="00771706">
        <w:rPr>
          <w:rFonts w:cs="Times New Roman"/>
          <w:b/>
          <w:bCs/>
          <w:noProof/>
          <w:sz w:val="28"/>
          <w:szCs w:val="28"/>
        </w:rPr>
        <w:t xml:space="preserve">và kết quả hoạt động của Ban Chỉ đạo </w:t>
      </w:r>
      <w:r w:rsidR="00E81660">
        <w:rPr>
          <w:rFonts w:cs="Times New Roman"/>
          <w:b/>
          <w:bCs/>
          <w:noProof/>
          <w:sz w:val="28"/>
          <w:szCs w:val="28"/>
        </w:rPr>
        <w:t>C</w:t>
      </w:r>
      <w:r w:rsidR="00771706">
        <w:rPr>
          <w:rFonts w:cs="Times New Roman"/>
          <w:b/>
          <w:bCs/>
          <w:noProof/>
          <w:sz w:val="28"/>
          <w:szCs w:val="28"/>
        </w:rPr>
        <w:t xml:space="preserve">huyển đổi số </w:t>
      </w:r>
      <w:r w:rsidR="008528CE">
        <w:rPr>
          <w:rFonts w:cs="Times New Roman"/>
          <w:b/>
          <w:bCs/>
          <w:noProof/>
          <w:sz w:val="28"/>
          <w:szCs w:val="28"/>
        </w:rPr>
        <w:t>huyện Than Uyên 6 tháng đầu năm 2024</w:t>
      </w:r>
    </w:p>
    <w:p w14:paraId="04A16BBE" w14:textId="01CAE4BC" w:rsidR="008528CE" w:rsidRPr="00AF1702" w:rsidRDefault="003F2513" w:rsidP="008528CE">
      <w:pPr>
        <w:suppressAutoHyphens w:val="0"/>
        <w:jc w:val="center"/>
        <w:outlineLvl w:val="0"/>
        <w:rPr>
          <w:rFonts w:cs="Times New Roman"/>
          <w:b/>
          <w:bCs/>
          <w:noProof/>
          <w:sz w:val="28"/>
          <w:szCs w:val="28"/>
        </w:rPr>
      </w:pPr>
      <w:r>
        <w:rPr>
          <w:rFonts w:cs="Times New Roman"/>
          <w:b/>
          <w:bCs/>
          <w:noProof/>
          <w:sz w:val="28"/>
          <w:szCs w:val="28"/>
        </w:rPr>
        <mc:AlternateContent>
          <mc:Choice Requires="wps">
            <w:drawing>
              <wp:anchor distT="0" distB="0" distL="114300" distR="114300" simplePos="0" relativeHeight="251666432" behindDoc="0" locked="0" layoutInCell="1" allowOverlap="1" wp14:anchorId="5FB5BC3D" wp14:editId="10755FCA">
                <wp:simplePos x="0" y="0"/>
                <wp:positionH relativeFrom="column">
                  <wp:posOffset>2009775</wp:posOffset>
                </wp:positionH>
                <wp:positionV relativeFrom="paragraph">
                  <wp:posOffset>6511</wp:posOffset>
                </wp:positionV>
                <wp:extent cx="1712794" cy="0"/>
                <wp:effectExtent l="0" t="0" r="0" b="0"/>
                <wp:wrapNone/>
                <wp:docPr id="1041733575" name="Straight Connector 4"/>
                <wp:cNvGraphicFramePr/>
                <a:graphic xmlns:a="http://schemas.openxmlformats.org/drawingml/2006/main">
                  <a:graphicData uri="http://schemas.microsoft.com/office/word/2010/wordprocessingShape">
                    <wps:wsp>
                      <wps:cNvCnPr/>
                      <wps:spPr>
                        <a:xfrm>
                          <a:off x="0" y="0"/>
                          <a:ext cx="17127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EA94A"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8.25pt,.5pt" to="29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" strokecolor="black [3213]" strokeweight=".5pt">
                <v:stroke joinstyle="miter"/>
              </v:line>
            </w:pict>
          </mc:Fallback>
        </mc:AlternateContent>
      </w:r>
    </w:p>
    <w:p w14:paraId="76E0BCC7" w14:textId="75C9AFCC" w:rsidR="00BB065F" w:rsidRPr="00BB065F" w:rsidRDefault="00BB065F" w:rsidP="003F2513">
      <w:pPr>
        <w:suppressAutoHyphens w:val="0"/>
        <w:spacing w:after="120" w:line="380" w:lineRule="atLeast"/>
        <w:ind w:firstLine="720"/>
        <w:jc w:val="both"/>
        <w:outlineLvl w:val="0"/>
        <w:rPr>
          <w:rFonts w:cs="Times New Roman"/>
          <w:color w:val="000000" w:themeColor="text1"/>
          <w:sz w:val="28"/>
          <w:szCs w:val="28"/>
        </w:rPr>
      </w:pPr>
      <w:r w:rsidRPr="00BB065F">
        <w:rPr>
          <w:rFonts w:cs="Times New Roman"/>
          <w:color w:val="000000" w:themeColor="text1"/>
          <w:sz w:val="28"/>
          <w:szCs w:val="28"/>
        </w:rPr>
        <w:t xml:space="preserve">Thực hiện </w:t>
      </w:r>
      <w:r w:rsidR="001A6D92">
        <w:rPr>
          <w:rFonts w:cs="Times New Roman"/>
          <w:color w:val="000000" w:themeColor="text1"/>
          <w:sz w:val="28"/>
          <w:szCs w:val="28"/>
        </w:rPr>
        <w:t>Công văn số</w:t>
      </w:r>
      <w:r w:rsidR="00264D87">
        <w:rPr>
          <w:rFonts w:cs="Times New Roman"/>
          <w:color w:val="000000" w:themeColor="text1"/>
          <w:sz w:val="28"/>
          <w:szCs w:val="28"/>
        </w:rPr>
        <w:t xml:space="preserve"> 2817/UBND-NV ngày 05/8/2024 của UBND huyện Than Uyên về việc chuẩn bị nội dung sơ kết công tác CCHC, kiểm soát TTHC 6 tháng đầu năm, phương hướng nhiệm vụ 6 tháng cuối năm 2024</w:t>
      </w:r>
      <w:r w:rsidR="00606F8E">
        <w:rPr>
          <w:rFonts w:cs="Times New Roman"/>
          <w:color w:val="000000" w:themeColor="text1"/>
          <w:sz w:val="28"/>
          <w:szCs w:val="28"/>
        </w:rPr>
        <w:t xml:space="preserve">; </w:t>
      </w:r>
      <w:r w:rsidR="00264D87">
        <w:rPr>
          <w:rFonts w:cs="Times New Roman"/>
          <w:color w:val="000000" w:themeColor="text1"/>
          <w:sz w:val="28"/>
          <w:szCs w:val="28"/>
        </w:rPr>
        <w:t xml:space="preserve">Phòng Văn hoá và Thông tin cơ quan Thường trực </w:t>
      </w:r>
      <w:r w:rsidRPr="00BB065F">
        <w:rPr>
          <w:rFonts w:cs="Times New Roman"/>
          <w:color w:val="000000" w:themeColor="text1"/>
          <w:sz w:val="28"/>
          <w:szCs w:val="28"/>
        </w:rPr>
        <w:t xml:space="preserve">Ban Chỉ đạo về Chuyển đổi số </w:t>
      </w:r>
      <w:r w:rsidR="00264D87">
        <w:rPr>
          <w:rFonts w:cs="Times New Roman"/>
          <w:color w:val="000000" w:themeColor="text1"/>
          <w:sz w:val="28"/>
          <w:szCs w:val="28"/>
        </w:rPr>
        <w:t>huyện Than Uyên</w:t>
      </w:r>
      <w:r w:rsidRPr="00BB065F">
        <w:rPr>
          <w:rFonts w:cs="Times New Roman"/>
          <w:color w:val="000000" w:themeColor="text1"/>
          <w:sz w:val="28"/>
          <w:szCs w:val="28"/>
        </w:rPr>
        <w:t xml:space="preserve"> báo cáo </w:t>
      </w:r>
      <w:r w:rsidR="00264D87">
        <w:rPr>
          <w:rFonts w:cs="Times New Roman"/>
          <w:color w:val="000000" w:themeColor="text1"/>
          <w:sz w:val="28"/>
          <w:szCs w:val="28"/>
        </w:rPr>
        <w:t xml:space="preserve">kết quả </w:t>
      </w:r>
      <w:r w:rsidRPr="00BB065F">
        <w:rPr>
          <w:rFonts w:cs="Times New Roman"/>
          <w:color w:val="000000" w:themeColor="text1"/>
          <w:sz w:val="28"/>
          <w:szCs w:val="28"/>
        </w:rPr>
        <w:t>như sau:</w:t>
      </w:r>
    </w:p>
    <w:p w14:paraId="0C032F5C" w14:textId="42BC3C3C" w:rsidR="001A19F7" w:rsidRPr="008528CE" w:rsidRDefault="00101697" w:rsidP="003F2513">
      <w:pPr>
        <w:suppressAutoHyphens w:val="0"/>
        <w:spacing w:after="120" w:line="380" w:lineRule="atLeast"/>
        <w:ind w:firstLine="720"/>
        <w:jc w:val="both"/>
        <w:outlineLvl w:val="0"/>
        <w:rPr>
          <w:rFonts w:asciiTheme="minorHAnsi" w:hAnsiTheme="minorHAnsi" w:cs="Times New Roman"/>
          <w:b/>
          <w:color w:val="000000" w:themeColor="text1"/>
          <w:kern w:val="28"/>
          <w:sz w:val="28"/>
          <w:szCs w:val="28"/>
        </w:rPr>
      </w:pPr>
      <w:r w:rsidRPr="00480A11">
        <w:rPr>
          <w:rFonts w:ascii="Times New Roman Bold" w:hAnsi="Times New Roman Bold" w:cs="Times New Roman"/>
          <w:b/>
          <w:color w:val="000000" w:themeColor="text1"/>
          <w:kern w:val="28"/>
          <w:sz w:val="28"/>
          <w:szCs w:val="28"/>
          <w:lang w:val="vi-VN"/>
        </w:rPr>
        <w:t xml:space="preserve">I. </w:t>
      </w:r>
      <w:r>
        <w:rPr>
          <w:rFonts w:ascii="Times New Roman Bold" w:hAnsi="Times New Roman Bold" w:cs="Times New Roman"/>
          <w:b/>
          <w:color w:val="000000" w:themeColor="text1"/>
          <w:kern w:val="28"/>
          <w:sz w:val="28"/>
          <w:szCs w:val="28"/>
        </w:rPr>
        <w:t>K</w:t>
      </w:r>
      <w:r w:rsidRPr="00480A11">
        <w:rPr>
          <w:rFonts w:ascii="Times New Roman Bold" w:hAnsi="Times New Roman Bold" w:cs="Times New Roman"/>
          <w:b/>
          <w:color w:val="000000" w:themeColor="text1"/>
          <w:kern w:val="28"/>
          <w:sz w:val="28"/>
          <w:szCs w:val="28"/>
        </w:rPr>
        <w:t>ẾT QUẢ TRIỂN KHAI C</w:t>
      </w:r>
      <w:r w:rsidRPr="00480A11">
        <w:rPr>
          <w:rFonts w:ascii="Times New Roman Bold" w:hAnsi="Times New Roman Bold" w:cs="Times New Roman" w:hint="cs"/>
          <w:b/>
          <w:color w:val="000000" w:themeColor="text1"/>
          <w:kern w:val="28"/>
          <w:sz w:val="28"/>
          <w:szCs w:val="28"/>
        </w:rPr>
        <w:t>Á</w:t>
      </w:r>
      <w:r w:rsidRPr="00480A11">
        <w:rPr>
          <w:rFonts w:ascii="Times New Roman Bold" w:hAnsi="Times New Roman Bold" w:cs="Times New Roman"/>
          <w:b/>
          <w:color w:val="000000" w:themeColor="text1"/>
          <w:kern w:val="28"/>
          <w:sz w:val="28"/>
          <w:szCs w:val="28"/>
        </w:rPr>
        <w:t xml:space="preserve">C NHIỆM VỤ VỀ CHUYỂN </w:t>
      </w:r>
      <w:r w:rsidRPr="00480A11">
        <w:rPr>
          <w:rFonts w:ascii="Times New Roman Bold" w:hAnsi="Times New Roman Bold" w:cs="Times New Roman" w:hint="cs"/>
          <w:b/>
          <w:color w:val="000000" w:themeColor="text1"/>
          <w:kern w:val="28"/>
          <w:sz w:val="28"/>
          <w:szCs w:val="28"/>
        </w:rPr>
        <w:t>Đ</w:t>
      </w:r>
      <w:r w:rsidRPr="00480A11">
        <w:rPr>
          <w:rFonts w:ascii="Times New Roman Bold" w:hAnsi="Times New Roman Bold" w:cs="Times New Roman"/>
          <w:b/>
          <w:color w:val="000000" w:themeColor="text1"/>
          <w:kern w:val="28"/>
          <w:sz w:val="28"/>
          <w:szCs w:val="28"/>
        </w:rPr>
        <w:t>ỔI SỐ</w:t>
      </w:r>
      <w:r>
        <w:rPr>
          <w:rFonts w:ascii="Times New Roman Bold" w:hAnsi="Times New Roman Bold" w:cs="Times New Roman"/>
          <w:b/>
          <w:color w:val="000000" w:themeColor="text1"/>
          <w:kern w:val="28"/>
          <w:sz w:val="28"/>
          <w:szCs w:val="28"/>
        </w:rPr>
        <w:t xml:space="preserve"> </w:t>
      </w:r>
    </w:p>
    <w:p w14:paraId="1CBF4D1D" w14:textId="32C22E44" w:rsidR="00E55217" w:rsidRPr="004E64D6" w:rsidRDefault="007A5409" w:rsidP="003F2513">
      <w:pPr>
        <w:suppressAutoHyphens w:val="0"/>
        <w:spacing w:after="120" w:line="380" w:lineRule="atLeast"/>
        <w:ind w:firstLine="720"/>
        <w:jc w:val="both"/>
        <w:rPr>
          <w:rFonts w:ascii="Times New Roman Bold" w:hAnsi="Times New Roman Bold" w:cs="Times New Roman"/>
          <w:b/>
          <w:iCs/>
          <w:color w:val="000000"/>
          <w:spacing w:val="-2"/>
          <w:kern w:val="28"/>
          <w:sz w:val="28"/>
          <w:szCs w:val="28"/>
        </w:rPr>
      </w:pPr>
      <w:r w:rsidRPr="004E64D6">
        <w:rPr>
          <w:rFonts w:ascii="Times New Roman Bold" w:hAnsi="Times New Roman Bold" w:cs="Times New Roman"/>
          <w:b/>
          <w:iCs/>
          <w:color w:val="000000"/>
          <w:spacing w:val="-2"/>
          <w:kern w:val="28"/>
          <w:sz w:val="28"/>
          <w:szCs w:val="28"/>
          <w:lang w:val="vi-VN"/>
        </w:rPr>
        <w:t>1.</w:t>
      </w:r>
      <w:r w:rsidR="00E55217" w:rsidRPr="004E64D6">
        <w:rPr>
          <w:rFonts w:ascii="Times New Roman Bold" w:hAnsi="Times New Roman Bold" w:cs="Times New Roman"/>
          <w:b/>
          <w:iCs/>
          <w:color w:val="000000"/>
          <w:spacing w:val="-2"/>
          <w:kern w:val="28"/>
          <w:sz w:val="28"/>
          <w:szCs w:val="28"/>
        </w:rPr>
        <w:t xml:space="preserve"> Về thực hiện các nhiệm vụ, giải pháp tạo nền móng cho chuyển đổi số</w:t>
      </w:r>
    </w:p>
    <w:p w14:paraId="55D91285" w14:textId="37863FBA" w:rsidR="00E55217" w:rsidRPr="00E55217" w:rsidRDefault="00E55217" w:rsidP="003F2513">
      <w:pPr>
        <w:suppressAutoHyphens w:val="0"/>
        <w:spacing w:after="120" w:line="380" w:lineRule="atLeast"/>
        <w:ind w:firstLine="720"/>
        <w:jc w:val="both"/>
        <w:rPr>
          <w:rFonts w:cs="Times New Roman"/>
          <w:i/>
          <w:color w:val="000000"/>
          <w:sz w:val="28"/>
          <w:szCs w:val="28"/>
        </w:rPr>
      </w:pPr>
      <w:r w:rsidRPr="00E55217">
        <w:rPr>
          <w:rFonts w:cs="Times New Roman"/>
          <w:i/>
          <w:color w:val="000000"/>
          <w:sz w:val="28"/>
          <w:szCs w:val="28"/>
        </w:rPr>
        <w:t>1.1.</w:t>
      </w:r>
      <w:r w:rsidRPr="00E55217">
        <w:rPr>
          <w:i/>
        </w:rPr>
        <w:t xml:space="preserve"> </w:t>
      </w:r>
      <w:r w:rsidRPr="00E55217">
        <w:rPr>
          <w:rFonts w:cs="Times New Roman"/>
          <w:i/>
          <w:color w:val="000000"/>
          <w:sz w:val="28"/>
          <w:szCs w:val="28"/>
        </w:rPr>
        <w:t>Tăng cường sự lãnh đạo của các cấp ủy Đảng, nâng cao nhận thức và huy động sự vào cuộc của hệ thống chính trị, sự tham gia của toàn xã hội trong chuyển đổi số</w:t>
      </w:r>
    </w:p>
    <w:p w14:paraId="2FA4AA6F" w14:textId="3582EB68" w:rsidR="00E55217" w:rsidRPr="00453D5B" w:rsidRDefault="00E55217" w:rsidP="003F2513">
      <w:pPr>
        <w:suppressAutoHyphens w:val="0"/>
        <w:spacing w:after="120" w:line="380" w:lineRule="atLeast"/>
        <w:ind w:firstLine="720"/>
        <w:jc w:val="both"/>
        <w:rPr>
          <w:rFonts w:cs="Times New Roman"/>
          <w:color w:val="000000"/>
          <w:sz w:val="28"/>
          <w:szCs w:val="28"/>
        </w:rPr>
      </w:pPr>
      <w:r w:rsidRPr="00E55217">
        <w:rPr>
          <w:rFonts w:cs="Times New Roman"/>
          <w:color w:val="000000"/>
          <w:sz w:val="28"/>
          <w:szCs w:val="28"/>
          <w:lang w:val="vi-VN"/>
        </w:rPr>
        <w:t>Cấp ủy, chính quyền các cấp</w:t>
      </w:r>
      <w:r>
        <w:rPr>
          <w:rFonts w:cs="Times New Roman"/>
          <w:color w:val="000000"/>
          <w:sz w:val="28"/>
          <w:szCs w:val="28"/>
        </w:rPr>
        <w:t xml:space="preserve"> </w:t>
      </w:r>
      <w:r w:rsidR="002C3516">
        <w:rPr>
          <w:rFonts w:cs="Times New Roman"/>
          <w:color w:val="000000"/>
          <w:sz w:val="28"/>
          <w:szCs w:val="28"/>
        </w:rPr>
        <w:t xml:space="preserve">tiếp tục </w:t>
      </w:r>
      <w:r w:rsidRPr="00E55217">
        <w:rPr>
          <w:rFonts w:cs="Times New Roman"/>
          <w:color w:val="000000"/>
          <w:sz w:val="28"/>
          <w:szCs w:val="28"/>
          <w:lang w:val="vi-VN"/>
        </w:rPr>
        <w:t xml:space="preserve">tăng cường công tác lãnh đạo, chỉ đạo quán triệt, triển khai thực hiện các chủ trương của Đảng, chính sách pháp luật của Nhà nước về chuyển đổi số, trọng tâm là </w:t>
      </w:r>
      <w:r w:rsidR="008528CE">
        <w:rPr>
          <w:rFonts w:cs="Times New Roman"/>
          <w:color w:val="000000"/>
          <w:sz w:val="28"/>
          <w:szCs w:val="28"/>
        </w:rPr>
        <w:t>Kế hoạch 109 - KH/HU</w:t>
      </w:r>
      <w:r w:rsidRPr="00E55217">
        <w:rPr>
          <w:rFonts w:cs="Times New Roman"/>
          <w:color w:val="000000"/>
          <w:sz w:val="28"/>
          <w:szCs w:val="28"/>
          <w:lang w:val="vi-VN"/>
        </w:rPr>
        <w:t xml:space="preserve"> ngày </w:t>
      </w:r>
      <w:r w:rsidR="002C3516">
        <w:rPr>
          <w:rFonts w:cs="Times New Roman"/>
          <w:color w:val="000000"/>
          <w:sz w:val="28"/>
          <w:szCs w:val="28"/>
        </w:rPr>
        <w:t>18</w:t>
      </w:r>
      <w:r w:rsidRPr="00E55217">
        <w:rPr>
          <w:rFonts w:cs="Times New Roman"/>
          <w:color w:val="000000"/>
          <w:sz w:val="28"/>
          <w:szCs w:val="28"/>
          <w:lang w:val="vi-VN"/>
        </w:rPr>
        <w:t>/</w:t>
      </w:r>
      <w:r w:rsidR="002C3516">
        <w:rPr>
          <w:rFonts w:cs="Times New Roman"/>
          <w:color w:val="000000"/>
          <w:sz w:val="28"/>
          <w:szCs w:val="28"/>
        </w:rPr>
        <w:t>4</w:t>
      </w:r>
      <w:r w:rsidRPr="00E55217">
        <w:rPr>
          <w:rFonts w:cs="Times New Roman"/>
          <w:color w:val="000000"/>
          <w:sz w:val="28"/>
          <w:szCs w:val="28"/>
          <w:lang w:val="vi-VN"/>
        </w:rPr>
        <w:t>/2022</w:t>
      </w:r>
      <w:r w:rsidR="001C4267">
        <w:rPr>
          <w:rFonts w:cs="Times New Roman"/>
          <w:color w:val="000000"/>
          <w:sz w:val="28"/>
          <w:szCs w:val="28"/>
        </w:rPr>
        <w:t xml:space="preserve"> </w:t>
      </w:r>
      <w:r w:rsidRPr="00E55217">
        <w:rPr>
          <w:rFonts w:cs="Times New Roman"/>
          <w:color w:val="000000"/>
          <w:sz w:val="28"/>
          <w:szCs w:val="28"/>
          <w:lang w:val="vi-VN"/>
        </w:rPr>
        <w:t xml:space="preserve">của Ban Chấp hành Đảng bộ </w:t>
      </w:r>
      <w:r w:rsidR="002C3516">
        <w:rPr>
          <w:rFonts w:cs="Times New Roman"/>
          <w:color w:val="000000"/>
          <w:sz w:val="28"/>
          <w:szCs w:val="28"/>
        </w:rPr>
        <w:t xml:space="preserve">huyện </w:t>
      </w:r>
      <w:r w:rsidRPr="00E55217">
        <w:rPr>
          <w:rFonts w:cs="Times New Roman"/>
          <w:color w:val="000000"/>
          <w:sz w:val="28"/>
          <w:szCs w:val="28"/>
          <w:lang w:val="vi-VN"/>
        </w:rPr>
        <w:t xml:space="preserve">về </w:t>
      </w:r>
      <w:r w:rsidR="002C3516">
        <w:rPr>
          <w:rFonts w:cs="Times New Roman"/>
          <w:color w:val="000000"/>
          <w:sz w:val="28"/>
          <w:szCs w:val="28"/>
        </w:rPr>
        <w:t xml:space="preserve">thực hiện Nghị quyết 09-NQ/TU ngày 25/02/2022 của BCH Đảng bộ tỉnh về </w:t>
      </w:r>
      <w:r w:rsidRPr="00E55217">
        <w:rPr>
          <w:rFonts w:cs="Times New Roman"/>
          <w:color w:val="000000"/>
          <w:sz w:val="28"/>
          <w:szCs w:val="28"/>
          <w:lang w:val="vi-VN"/>
        </w:rPr>
        <w:t>chương trình chuyển đổi số tỉnh Lai Châu giai đoạn 2021-2025, định hướng đến năm 2030</w:t>
      </w:r>
      <w:r w:rsidR="003A4D98">
        <w:rPr>
          <w:rFonts w:cs="Times New Roman"/>
          <w:color w:val="000000"/>
          <w:sz w:val="28"/>
          <w:szCs w:val="28"/>
        </w:rPr>
        <w:t xml:space="preserve">; </w:t>
      </w:r>
      <w:r w:rsidR="003A4D98" w:rsidRPr="003A4D98">
        <w:rPr>
          <w:rFonts w:cs="Times New Roman"/>
          <w:color w:val="000000"/>
          <w:sz w:val="28"/>
          <w:szCs w:val="28"/>
        </w:rPr>
        <w:t>Đề án “Chuyển đổi số tỉnh Lai Châu đến năm 2025, định hướng đến năm 2030”</w:t>
      </w:r>
      <w:r w:rsidR="008528CE">
        <w:rPr>
          <w:rFonts w:cs="Times New Roman"/>
          <w:color w:val="000000"/>
          <w:sz w:val="28"/>
          <w:szCs w:val="28"/>
        </w:rPr>
        <w:t xml:space="preserve">; Kế hoạch </w:t>
      </w:r>
      <w:r w:rsidR="002C3516">
        <w:rPr>
          <w:rFonts w:cs="Times New Roman"/>
          <w:color w:val="000000"/>
          <w:sz w:val="28"/>
          <w:szCs w:val="28"/>
        </w:rPr>
        <w:t xml:space="preserve">3188/KH-UBND ngày 04/11/2022 của UBND huyện Than Uyên về </w:t>
      </w:r>
      <w:r w:rsidR="00453D5B" w:rsidRPr="00E55217">
        <w:rPr>
          <w:rFonts w:cs="Times New Roman"/>
          <w:color w:val="000000"/>
          <w:sz w:val="28"/>
          <w:szCs w:val="28"/>
          <w:lang w:val="vi-VN"/>
        </w:rPr>
        <w:t>chuyển đổi số tỉnh Lai Châu giai đoạn 2021-2025, định hướng đến năm 2030</w:t>
      </w:r>
      <w:r w:rsidR="00453D5B">
        <w:rPr>
          <w:rFonts w:cs="Times New Roman"/>
          <w:color w:val="000000"/>
          <w:sz w:val="28"/>
          <w:szCs w:val="28"/>
        </w:rPr>
        <w:t xml:space="preserve">; Bám sát các chỉ tiêu, nhiệm vụ hàng năm đã ban hành Kế hoạch </w:t>
      </w:r>
      <w:r w:rsidR="00101697">
        <w:rPr>
          <w:rFonts w:cs="Times New Roman"/>
          <w:color w:val="000000"/>
          <w:sz w:val="28"/>
          <w:szCs w:val="28"/>
        </w:rPr>
        <w:t>chuyển đổi số</w:t>
      </w:r>
    </w:p>
    <w:p w14:paraId="2B9D22AC" w14:textId="797B607A" w:rsidR="00E55217" w:rsidRPr="00FA6120" w:rsidRDefault="00453D5B" w:rsidP="003F2513">
      <w:pPr>
        <w:suppressAutoHyphens w:val="0"/>
        <w:spacing w:after="120" w:line="380" w:lineRule="atLeast"/>
        <w:ind w:firstLine="720"/>
        <w:jc w:val="both"/>
        <w:rPr>
          <w:rFonts w:cs="Times New Roman"/>
          <w:color w:val="000000"/>
          <w:spacing w:val="-2"/>
          <w:kern w:val="28"/>
          <w:sz w:val="28"/>
          <w:szCs w:val="28"/>
        </w:rPr>
      </w:pPr>
      <w:r>
        <w:rPr>
          <w:rFonts w:cs="Times New Roman"/>
          <w:color w:val="000000"/>
          <w:spacing w:val="-2"/>
          <w:kern w:val="28"/>
          <w:sz w:val="28"/>
          <w:szCs w:val="28"/>
        </w:rPr>
        <w:t>12/12 xã, thị trấn</w:t>
      </w:r>
      <w:r w:rsidR="00E55217" w:rsidRPr="00FA6120">
        <w:rPr>
          <w:rFonts w:cs="Times New Roman"/>
          <w:color w:val="000000"/>
          <w:spacing w:val="-2"/>
          <w:kern w:val="28"/>
          <w:sz w:val="28"/>
          <w:szCs w:val="28"/>
        </w:rPr>
        <w:t xml:space="preserve"> đã thực hiện thành lập Ban Chỉ đạo chuyển đổi số do </w:t>
      </w:r>
      <w:r>
        <w:rPr>
          <w:rFonts w:cs="Times New Roman"/>
          <w:color w:val="000000"/>
          <w:spacing w:val="-2"/>
          <w:kern w:val="28"/>
          <w:sz w:val="28"/>
          <w:szCs w:val="28"/>
        </w:rPr>
        <w:t>đồng chí Chủ tịch UBND xã</w:t>
      </w:r>
      <w:r w:rsidR="00E55217" w:rsidRPr="00FA6120">
        <w:rPr>
          <w:rFonts w:cs="Times New Roman"/>
          <w:color w:val="000000"/>
          <w:spacing w:val="-2"/>
          <w:kern w:val="28"/>
          <w:sz w:val="28"/>
          <w:szCs w:val="28"/>
        </w:rPr>
        <w:t xml:space="preserve"> làm Trưởng ban Chỉ đạo.</w:t>
      </w:r>
    </w:p>
    <w:p w14:paraId="7099E303" w14:textId="7BBFE063" w:rsidR="00FA6120" w:rsidRPr="00E55217" w:rsidRDefault="00453D5B" w:rsidP="003F2513">
      <w:pPr>
        <w:suppressAutoHyphens w:val="0"/>
        <w:spacing w:after="120" w:line="380" w:lineRule="atLeast"/>
        <w:ind w:firstLine="720"/>
        <w:jc w:val="both"/>
        <w:rPr>
          <w:rFonts w:cs="Times New Roman"/>
          <w:color w:val="000000"/>
          <w:sz w:val="28"/>
          <w:szCs w:val="28"/>
        </w:rPr>
      </w:pPr>
      <w:r>
        <w:rPr>
          <w:rFonts w:cs="Times New Roman"/>
          <w:color w:val="000000"/>
          <w:sz w:val="28"/>
          <w:szCs w:val="28"/>
        </w:rPr>
        <w:t>Trang TTĐT của huyện đã thiết lập</w:t>
      </w:r>
      <w:r w:rsidR="00E309FB">
        <w:rPr>
          <w:rFonts w:cs="Times New Roman"/>
          <w:color w:val="000000"/>
          <w:sz w:val="28"/>
          <w:szCs w:val="28"/>
        </w:rPr>
        <w:t xml:space="preserve"> chuyên mục Chuyển đổi số</w:t>
      </w:r>
      <w:r>
        <w:rPr>
          <w:rFonts w:cs="Times New Roman"/>
          <w:color w:val="000000"/>
          <w:sz w:val="28"/>
          <w:szCs w:val="28"/>
        </w:rPr>
        <w:t xml:space="preserve"> để</w:t>
      </w:r>
      <w:r w:rsidR="00E309FB" w:rsidRPr="00E309FB">
        <w:rPr>
          <w:rFonts w:cs="Times New Roman"/>
          <w:color w:val="000000"/>
          <w:sz w:val="28"/>
          <w:szCs w:val="28"/>
        </w:rPr>
        <w:t xml:space="preserve"> chia sẻ, lan tỏa</w:t>
      </w:r>
      <w:r>
        <w:rPr>
          <w:rFonts w:cs="Times New Roman"/>
          <w:color w:val="000000"/>
          <w:sz w:val="28"/>
          <w:szCs w:val="28"/>
        </w:rPr>
        <w:t>, các nội dung hoạt động chỉ đạo về CĐS</w:t>
      </w:r>
      <w:r w:rsidR="00D47462">
        <w:rPr>
          <w:rFonts w:cs="Times New Roman"/>
          <w:color w:val="000000"/>
          <w:sz w:val="28"/>
          <w:szCs w:val="28"/>
        </w:rPr>
        <w:t xml:space="preserve"> </w:t>
      </w:r>
    </w:p>
    <w:p w14:paraId="4C60E572" w14:textId="0447E4DC" w:rsidR="00A75C56" w:rsidRPr="00076B3A" w:rsidRDefault="00E309FB" w:rsidP="003F2513">
      <w:pPr>
        <w:suppressAutoHyphens w:val="0"/>
        <w:spacing w:after="120" w:line="380" w:lineRule="atLeast"/>
        <w:ind w:firstLine="720"/>
        <w:jc w:val="both"/>
        <w:rPr>
          <w:rFonts w:cs="Times New Roman"/>
          <w:i/>
          <w:color w:val="000000"/>
          <w:sz w:val="28"/>
          <w:szCs w:val="28"/>
          <w:shd w:val="clear" w:color="auto" w:fill="FFFFFF"/>
        </w:rPr>
      </w:pPr>
      <w:r w:rsidRPr="00076B3A">
        <w:rPr>
          <w:rFonts w:cs="Times New Roman"/>
          <w:i/>
          <w:color w:val="000000"/>
          <w:sz w:val="28"/>
          <w:szCs w:val="28"/>
          <w:shd w:val="clear" w:color="auto" w:fill="FFFFFF"/>
        </w:rPr>
        <w:t>1</w:t>
      </w:r>
      <w:r w:rsidR="00453D5B" w:rsidRPr="00076B3A">
        <w:rPr>
          <w:rFonts w:cs="Times New Roman"/>
          <w:i/>
          <w:color w:val="000000"/>
          <w:sz w:val="28"/>
          <w:szCs w:val="28"/>
          <w:shd w:val="clear" w:color="auto" w:fill="FFFFFF"/>
        </w:rPr>
        <w:t>.2</w:t>
      </w:r>
      <w:r w:rsidR="00A75C56" w:rsidRPr="00076B3A">
        <w:rPr>
          <w:rFonts w:cs="Times New Roman"/>
          <w:i/>
          <w:color w:val="000000"/>
          <w:sz w:val="28"/>
          <w:szCs w:val="28"/>
          <w:shd w:val="clear" w:color="auto" w:fill="FFFFFF"/>
          <w:lang w:val="vi-VN"/>
        </w:rPr>
        <w:t xml:space="preserve">. </w:t>
      </w:r>
      <w:r w:rsidRPr="00076B3A">
        <w:rPr>
          <w:rFonts w:cs="Times New Roman"/>
          <w:i/>
          <w:color w:val="000000"/>
          <w:sz w:val="28"/>
          <w:szCs w:val="28"/>
          <w:shd w:val="clear" w:color="auto" w:fill="FFFFFF"/>
        </w:rPr>
        <w:t>Phát triển h</w:t>
      </w:r>
      <w:r w:rsidR="00A75C56" w:rsidRPr="00076B3A">
        <w:rPr>
          <w:rFonts w:cs="Times New Roman"/>
          <w:i/>
          <w:color w:val="000000"/>
          <w:sz w:val="28"/>
          <w:szCs w:val="28"/>
          <w:shd w:val="clear" w:color="auto" w:fill="FFFFFF"/>
          <w:lang w:val="vi-VN"/>
        </w:rPr>
        <w:t>ạ tầng số</w:t>
      </w:r>
      <w:r w:rsidRPr="00076B3A">
        <w:rPr>
          <w:rFonts w:cs="Times New Roman"/>
          <w:i/>
          <w:color w:val="000000"/>
          <w:sz w:val="28"/>
          <w:szCs w:val="28"/>
          <w:shd w:val="clear" w:color="auto" w:fill="FFFFFF"/>
        </w:rPr>
        <w:t xml:space="preserve"> phục vụ chuyển đổi số</w:t>
      </w:r>
    </w:p>
    <w:p w14:paraId="5E9739AC" w14:textId="0CCC3027" w:rsidR="00E309FB" w:rsidRPr="00076B3A" w:rsidRDefault="00621597" w:rsidP="003F2513">
      <w:pPr>
        <w:suppressAutoHyphens w:val="0"/>
        <w:spacing w:after="120" w:line="380" w:lineRule="atLeast"/>
        <w:ind w:firstLine="720"/>
        <w:jc w:val="both"/>
        <w:rPr>
          <w:rFonts w:cs="Times New Roman"/>
          <w:color w:val="000000"/>
          <w:sz w:val="28"/>
          <w:szCs w:val="28"/>
          <w:shd w:val="clear" w:color="auto" w:fill="FFFFFF"/>
          <w:lang w:val="vi-VN"/>
        </w:rPr>
      </w:pPr>
      <w:r w:rsidRPr="00076B3A">
        <w:rPr>
          <w:rFonts w:cs="Times New Roman"/>
          <w:color w:val="000000"/>
          <w:sz w:val="28"/>
          <w:szCs w:val="28"/>
          <w:shd w:val="clear" w:color="auto" w:fill="FFFFFF"/>
        </w:rPr>
        <w:t xml:space="preserve">- </w:t>
      </w:r>
      <w:r w:rsidR="00A75C56" w:rsidRPr="00076B3A">
        <w:rPr>
          <w:rFonts w:cs="Times New Roman"/>
          <w:color w:val="000000"/>
          <w:sz w:val="28"/>
          <w:szCs w:val="28"/>
          <w:shd w:val="clear" w:color="auto" w:fill="FFFFFF"/>
          <w:lang w:val="vi-VN"/>
        </w:rPr>
        <w:t>Mạng truyền số liệu chuyên  dùng</w:t>
      </w:r>
      <w:r w:rsidR="00192158" w:rsidRPr="00076B3A">
        <w:rPr>
          <w:rFonts w:cs="Times New Roman"/>
          <w:color w:val="000000"/>
          <w:sz w:val="28"/>
          <w:szCs w:val="28"/>
          <w:shd w:val="clear" w:color="auto" w:fill="FFFFFF"/>
        </w:rPr>
        <w:t xml:space="preserve"> đã thực hiện</w:t>
      </w:r>
      <w:r w:rsidR="00A75C56" w:rsidRPr="00076B3A">
        <w:rPr>
          <w:rFonts w:cs="Times New Roman"/>
          <w:color w:val="000000"/>
          <w:sz w:val="28"/>
          <w:szCs w:val="28"/>
          <w:shd w:val="clear" w:color="auto" w:fill="FFFFFF"/>
          <w:lang w:val="vi-VN"/>
        </w:rPr>
        <w:t xml:space="preserve"> kết nối </w:t>
      </w:r>
      <w:r w:rsidR="00192158" w:rsidRPr="00076B3A">
        <w:rPr>
          <w:rFonts w:cs="Times New Roman"/>
          <w:color w:val="000000"/>
          <w:sz w:val="28"/>
          <w:szCs w:val="28"/>
          <w:shd w:val="clear" w:color="auto" w:fill="FFFFFF"/>
        </w:rPr>
        <w:t>đến trụ sở UBND huyện, 12/12 xã, thị trấn</w:t>
      </w:r>
      <w:r w:rsidR="00A75C56" w:rsidRPr="00076B3A">
        <w:rPr>
          <w:rFonts w:cs="Times New Roman"/>
          <w:color w:val="000000"/>
          <w:sz w:val="28"/>
          <w:szCs w:val="28"/>
          <w:shd w:val="clear" w:color="auto" w:fill="FFFFFF"/>
          <w:lang w:val="vi-VN"/>
        </w:rPr>
        <w:t xml:space="preserve"> tốc độ trung bình 20Mbs. </w:t>
      </w:r>
    </w:p>
    <w:p w14:paraId="23FDB257" w14:textId="584961F6" w:rsidR="00A75C56" w:rsidRPr="00076B3A" w:rsidRDefault="00621597" w:rsidP="003F2513">
      <w:pPr>
        <w:suppressAutoHyphens w:val="0"/>
        <w:spacing w:after="120" w:line="380" w:lineRule="atLeast"/>
        <w:ind w:firstLine="720"/>
        <w:jc w:val="both"/>
        <w:rPr>
          <w:rFonts w:cs="Times New Roman"/>
          <w:color w:val="000000"/>
          <w:sz w:val="28"/>
          <w:szCs w:val="28"/>
          <w:shd w:val="clear" w:color="auto" w:fill="FFFFFF"/>
          <w:lang w:val="vi-VN"/>
        </w:rPr>
      </w:pPr>
      <w:r w:rsidRPr="00076B3A">
        <w:rPr>
          <w:rFonts w:cs="Times New Roman"/>
          <w:color w:val="000000"/>
          <w:sz w:val="28"/>
          <w:szCs w:val="28"/>
          <w:shd w:val="clear" w:color="auto" w:fill="FFFFFF"/>
        </w:rPr>
        <w:lastRenderedPageBreak/>
        <w:t xml:space="preserve">- </w:t>
      </w:r>
      <w:r w:rsidR="00510AA3" w:rsidRPr="00076B3A">
        <w:rPr>
          <w:rFonts w:cs="Times New Roman"/>
          <w:color w:val="000000"/>
          <w:sz w:val="28"/>
          <w:szCs w:val="28"/>
          <w:shd w:val="clear" w:color="auto" w:fill="FFFFFF"/>
          <w:lang w:val="vi-VN"/>
        </w:rPr>
        <w:t xml:space="preserve">Hệ thống </w:t>
      </w:r>
      <w:r w:rsidR="00510AA3" w:rsidRPr="00076B3A">
        <w:rPr>
          <w:rFonts w:cs="Times New Roman"/>
          <w:color w:val="000000"/>
          <w:sz w:val="28"/>
          <w:szCs w:val="28"/>
          <w:shd w:val="clear" w:color="auto" w:fill="FFFFFF"/>
        </w:rPr>
        <w:t>họp</w:t>
      </w:r>
      <w:r w:rsidR="00510AA3" w:rsidRPr="00076B3A">
        <w:rPr>
          <w:rFonts w:cs="Times New Roman"/>
          <w:color w:val="000000"/>
          <w:sz w:val="28"/>
          <w:szCs w:val="28"/>
          <w:shd w:val="clear" w:color="auto" w:fill="FFFFFF"/>
          <w:lang w:val="vi-VN"/>
        </w:rPr>
        <w:t xml:space="preserve"> trực tuyến của </w:t>
      </w:r>
      <w:r w:rsidR="00192158" w:rsidRPr="00076B3A">
        <w:rPr>
          <w:rFonts w:cs="Times New Roman"/>
          <w:color w:val="000000"/>
          <w:sz w:val="28"/>
          <w:szCs w:val="28"/>
          <w:shd w:val="clear" w:color="auto" w:fill="FFFFFF"/>
        </w:rPr>
        <w:t>huyện</w:t>
      </w:r>
      <w:r w:rsidR="00510AA3" w:rsidRPr="00076B3A">
        <w:rPr>
          <w:rFonts w:cs="Times New Roman"/>
          <w:color w:val="000000"/>
          <w:sz w:val="28"/>
          <w:szCs w:val="28"/>
          <w:shd w:val="clear" w:color="auto" w:fill="FFFFFF"/>
          <w:lang w:val="vi-VN"/>
        </w:rPr>
        <w:t xml:space="preserve"> </w:t>
      </w:r>
      <w:r w:rsidR="00A75C56" w:rsidRPr="00076B3A">
        <w:rPr>
          <w:rFonts w:cs="Times New Roman"/>
          <w:color w:val="000000"/>
          <w:sz w:val="28"/>
          <w:szCs w:val="28"/>
          <w:shd w:val="clear" w:color="auto" w:fill="FFFFFF"/>
          <w:lang w:val="vi-VN"/>
        </w:rPr>
        <w:t xml:space="preserve">được triển khai liên thông 03 cấp từ tỉnh đến xã, phường, thị trấn với </w:t>
      </w:r>
      <w:r w:rsidR="00192158" w:rsidRPr="00076B3A">
        <w:rPr>
          <w:rFonts w:cs="Times New Roman"/>
          <w:color w:val="000000"/>
          <w:sz w:val="28"/>
          <w:szCs w:val="28"/>
          <w:shd w:val="clear" w:color="auto" w:fill="FFFFFF"/>
        </w:rPr>
        <w:t>14</w:t>
      </w:r>
      <w:r w:rsidR="00510AA3" w:rsidRPr="00076B3A">
        <w:rPr>
          <w:rFonts w:cs="Times New Roman"/>
          <w:color w:val="000000"/>
          <w:sz w:val="28"/>
          <w:szCs w:val="28"/>
          <w:shd w:val="clear" w:color="auto" w:fill="FFFFFF"/>
          <w:lang w:val="vi-VN"/>
        </w:rPr>
        <w:t xml:space="preserve"> điểm cầu </w:t>
      </w:r>
      <w:r w:rsidR="00510AA3" w:rsidRPr="00076B3A">
        <w:rPr>
          <w:rFonts w:cs="Times New Roman"/>
          <w:i/>
          <w:color w:val="000000"/>
          <w:sz w:val="28"/>
          <w:szCs w:val="28"/>
          <w:shd w:val="clear" w:color="auto" w:fill="FFFFFF"/>
          <w:lang w:val="vi-VN"/>
        </w:rPr>
        <w:t>(</w:t>
      </w:r>
      <w:r w:rsidR="00192158" w:rsidRPr="00076B3A">
        <w:rPr>
          <w:rFonts w:cs="Times New Roman"/>
          <w:i/>
          <w:color w:val="000000"/>
          <w:sz w:val="28"/>
          <w:szCs w:val="28"/>
          <w:shd w:val="clear" w:color="auto" w:fill="FFFFFF"/>
        </w:rPr>
        <w:t>12</w:t>
      </w:r>
      <w:r w:rsidR="00510AA3" w:rsidRPr="00076B3A">
        <w:rPr>
          <w:rFonts w:cs="Times New Roman"/>
          <w:i/>
          <w:color w:val="000000"/>
          <w:sz w:val="28"/>
          <w:szCs w:val="28"/>
          <w:shd w:val="clear" w:color="auto" w:fill="FFFFFF"/>
          <w:lang w:val="vi-VN"/>
        </w:rPr>
        <w:t xml:space="preserve"> điểm cầu tại </w:t>
      </w:r>
      <w:r w:rsidR="00192158" w:rsidRPr="00076B3A">
        <w:rPr>
          <w:rFonts w:cs="Times New Roman"/>
          <w:i/>
          <w:color w:val="000000"/>
          <w:sz w:val="28"/>
          <w:szCs w:val="28"/>
          <w:shd w:val="clear" w:color="auto" w:fill="FFFFFF"/>
        </w:rPr>
        <w:t>xã, thị trấn;</w:t>
      </w:r>
      <w:r w:rsidR="00510AA3" w:rsidRPr="00076B3A">
        <w:rPr>
          <w:rFonts w:cs="Times New Roman"/>
          <w:i/>
          <w:color w:val="000000"/>
          <w:sz w:val="28"/>
          <w:szCs w:val="28"/>
          <w:shd w:val="clear" w:color="auto" w:fill="FFFFFF"/>
          <w:lang w:val="vi-VN"/>
        </w:rPr>
        <w:t xml:space="preserve"> </w:t>
      </w:r>
      <w:r w:rsidR="00192158" w:rsidRPr="00076B3A">
        <w:rPr>
          <w:rFonts w:cs="Times New Roman"/>
          <w:i/>
          <w:color w:val="000000"/>
          <w:sz w:val="28"/>
          <w:szCs w:val="28"/>
          <w:shd w:val="clear" w:color="auto" w:fill="FFFFFF"/>
        </w:rPr>
        <w:t>01</w:t>
      </w:r>
      <w:r w:rsidR="00510AA3" w:rsidRPr="00076B3A">
        <w:rPr>
          <w:rFonts w:cs="Times New Roman"/>
          <w:i/>
          <w:color w:val="000000"/>
          <w:sz w:val="28"/>
          <w:szCs w:val="28"/>
          <w:shd w:val="clear" w:color="auto" w:fill="FFFFFF"/>
          <w:lang w:val="vi-VN"/>
        </w:rPr>
        <w:t xml:space="preserve"> điểm </w:t>
      </w:r>
      <w:r w:rsidR="00192158" w:rsidRPr="00076B3A">
        <w:rPr>
          <w:rFonts w:cs="Times New Roman"/>
          <w:i/>
          <w:color w:val="000000"/>
          <w:sz w:val="28"/>
          <w:szCs w:val="28"/>
          <w:shd w:val="clear" w:color="auto" w:fill="FFFFFF"/>
        </w:rPr>
        <w:t>UBND huyện, 01 điểm tại Huyện uỷ</w:t>
      </w:r>
      <w:r w:rsidR="00003DEF" w:rsidRPr="00076B3A">
        <w:rPr>
          <w:rFonts w:cs="Times New Roman"/>
          <w:i/>
          <w:color w:val="000000"/>
          <w:sz w:val="28"/>
          <w:szCs w:val="28"/>
          <w:shd w:val="clear" w:color="auto" w:fill="FFFFFF"/>
        </w:rPr>
        <w:t>)</w:t>
      </w:r>
      <w:r w:rsidR="00A75C56" w:rsidRPr="00076B3A">
        <w:rPr>
          <w:rFonts w:cs="Times New Roman"/>
          <w:color w:val="000000"/>
          <w:sz w:val="28"/>
          <w:szCs w:val="28"/>
          <w:shd w:val="clear" w:color="auto" w:fill="FFFFFF"/>
          <w:lang w:val="vi-VN"/>
        </w:rPr>
        <w:t xml:space="preserve">. </w:t>
      </w:r>
    </w:p>
    <w:p w14:paraId="2EF866EF" w14:textId="1AE92E47" w:rsidR="005E12EF" w:rsidRPr="005E12EF" w:rsidRDefault="00621597" w:rsidP="003F2513">
      <w:pPr>
        <w:suppressAutoHyphens w:val="0"/>
        <w:spacing w:after="120" w:line="380" w:lineRule="atLeast"/>
        <w:ind w:firstLine="720"/>
        <w:jc w:val="both"/>
        <w:rPr>
          <w:rFonts w:cs="Times New Roman"/>
          <w:color w:val="000000"/>
          <w:sz w:val="28"/>
          <w:szCs w:val="28"/>
          <w:shd w:val="clear" w:color="auto" w:fill="FFFFFF"/>
          <w:lang w:val="vi-VN"/>
        </w:rPr>
      </w:pPr>
      <w:r w:rsidRPr="00076B3A">
        <w:rPr>
          <w:rFonts w:cs="Times New Roman"/>
          <w:color w:val="000000"/>
          <w:sz w:val="28"/>
          <w:szCs w:val="28"/>
          <w:shd w:val="clear" w:color="auto" w:fill="FFFFFF"/>
        </w:rPr>
        <w:t xml:space="preserve">- </w:t>
      </w:r>
      <w:r w:rsidR="00003DEF" w:rsidRPr="00076B3A">
        <w:rPr>
          <w:rFonts w:cs="Times New Roman"/>
          <w:color w:val="000000"/>
          <w:sz w:val="28"/>
          <w:szCs w:val="28"/>
          <w:shd w:val="clear" w:color="auto" w:fill="FFFFFF"/>
        </w:rPr>
        <w:t>Hạ tầng mạng truyền dẫn băng thông rộng</w:t>
      </w:r>
      <w:r w:rsidR="0042262C" w:rsidRPr="00076B3A">
        <w:rPr>
          <w:rFonts w:cs="Times New Roman"/>
          <w:color w:val="000000"/>
          <w:sz w:val="28"/>
          <w:szCs w:val="28"/>
          <w:shd w:val="clear" w:color="auto" w:fill="FFFFFF"/>
        </w:rPr>
        <w:t xml:space="preserve"> cáp quan</w:t>
      </w:r>
      <w:r w:rsidR="00AD7811" w:rsidRPr="00076B3A">
        <w:rPr>
          <w:rFonts w:cs="Times New Roman"/>
          <w:color w:val="000000"/>
          <w:sz w:val="28"/>
          <w:szCs w:val="28"/>
          <w:shd w:val="clear" w:color="auto" w:fill="FFFFFF"/>
        </w:rPr>
        <w:t>g</w:t>
      </w:r>
      <w:r w:rsidR="00003DEF" w:rsidRPr="00076B3A">
        <w:rPr>
          <w:rFonts w:cs="Times New Roman"/>
          <w:color w:val="000000"/>
          <w:sz w:val="28"/>
          <w:szCs w:val="28"/>
          <w:shd w:val="clear" w:color="auto" w:fill="FFFFFF"/>
        </w:rPr>
        <w:t xml:space="preserve"> được </w:t>
      </w:r>
      <w:r w:rsidR="005E12EF" w:rsidRPr="00076B3A">
        <w:rPr>
          <w:rFonts w:cs="Times New Roman"/>
          <w:color w:val="000000"/>
          <w:sz w:val="28"/>
          <w:szCs w:val="28"/>
          <w:shd w:val="clear" w:color="auto" w:fill="FFFFFF"/>
          <w:lang w:val="vi-VN"/>
        </w:rPr>
        <w:t>các doanh nghiệp đặc biệt quan tâm và đầ</w:t>
      </w:r>
      <w:r w:rsidR="00881267" w:rsidRPr="00076B3A">
        <w:rPr>
          <w:rFonts w:cs="Times New Roman"/>
          <w:color w:val="000000"/>
          <w:sz w:val="28"/>
          <w:szCs w:val="28"/>
          <w:shd w:val="clear" w:color="auto" w:fill="FFFFFF"/>
          <w:lang w:val="vi-VN"/>
        </w:rPr>
        <w:t>u tư</w:t>
      </w:r>
      <w:r w:rsidR="00D978C2" w:rsidRPr="00076B3A">
        <w:rPr>
          <w:rFonts w:cs="Times New Roman"/>
          <w:color w:val="000000"/>
          <w:sz w:val="28"/>
          <w:szCs w:val="28"/>
          <w:shd w:val="clear" w:color="auto" w:fill="FFFFFF"/>
        </w:rPr>
        <w:t>,</w:t>
      </w:r>
      <w:r w:rsidR="005E12EF" w:rsidRPr="00076B3A">
        <w:rPr>
          <w:rFonts w:cs="Times New Roman"/>
          <w:color w:val="000000"/>
          <w:sz w:val="28"/>
          <w:szCs w:val="28"/>
          <w:shd w:val="clear" w:color="auto" w:fill="FFFFFF"/>
          <w:lang w:val="vi-VN"/>
        </w:rPr>
        <w:t xml:space="preserve"> </w:t>
      </w:r>
      <w:r w:rsidR="00D978C2" w:rsidRPr="00076B3A">
        <w:rPr>
          <w:rFonts w:cs="Times New Roman"/>
          <w:color w:val="000000"/>
          <w:sz w:val="28"/>
          <w:szCs w:val="28"/>
          <w:shd w:val="clear" w:color="auto" w:fill="FFFFFF"/>
        </w:rPr>
        <w:t>đ</w:t>
      </w:r>
      <w:r w:rsidR="00881267" w:rsidRPr="00076B3A">
        <w:rPr>
          <w:rFonts w:cs="Times New Roman"/>
          <w:color w:val="000000"/>
          <w:sz w:val="28"/>
          <w:szCs w:val="28"/>
          <w:shd w:val="clear" w:color="auto" w:fill="FFFFFF"/>
        </w:rPr>
        <w:t>ến nay</w:t>
      </w:r>
      <w:r w:rsidR="00D978C2" w:rsidRPr="00076B3A">
        <w:rPr>
          <w:rFonts w:cs="Times New Roman"/>
          <w:color w:val="000000"/>
          <w:sz w:val="28"/>
          <w:szCs w:val="28"/>
          <w:shd w:val="clear" w:color="auto" w:fill="FFFFFF"/>
        </w:rPr>
        <w:t xml:space="preserve"> </w:t>
      </w:r>
      <w:r w:rsidR="005E12EF" w:rsidRPr="00076B3A">
        <w:rPr>
          <w:rFonts w:cs="Times New Roman"/>
          <w:color w:val="000000"/>
          <w:sz w:val="28"/>
          <w:szCs w:val="28"/>
          <w:shd w:val="clear" w:color="auto" w:fill="FFFFFF"/>
          <w:lang w:val="vi-VN"/>
        </w:rPr>
        <w:t xml:space="preserve">đã đáp ứng được cơ bản nhu cầu </w:t>
      </w:r>
      <w:r w:rsidR="00881267" w:rsidRPr="00076B3A">
        <w:rPr>
          <w:rFonts w:cs="Times New Roman"/>
          <w:color w:val="000000"/>
          <w:sz w:val="28"/>
          <w:szCs w:val="28"/>
          <w:shd w:val="clear" w:color="auto" w:fill="FFFFFF"/>
        </w:rPr>
        <w:t>sử dụng của</w:t>
      </w:r>
      <w:r w:rsidR="005E12EF" w:rsidRPr="00076B3A">
        <w:rPr>
          <w:rFonts w:cs="Times New Roman"/>
          <w:color w:val="000000"/>
          <w:sz w:val="28"/>
          <w:szCs w:val="28"/>
          <w:shd w:val="clear" w:color="auto" w:fill="FFFFFF"/>
          <w:lang w:val="vi-VN"/>
        </w:rPr>
        <w:t xml:space="preserve"> nhân dân và chính quyền địa phương.</w:t>
      </w:r>
      <w:r w:rsidR="005E12EF" w:rsidRPr="005E12EF">
        <w:rPr>
          <w:rFonts w:cs="Times New Roman"/>
          <w:color w:val="000000"/>
          <w:sz w:val="28"/>
          <w:szCs w:val="28"/>
          <w:shd w:val="clear" w:color="auto" w:fill="FFFFFF"/>
          <w:lang w:val="vi-VN"/>
        </w:rPr>
        <w:t xml:space="preserve"> </w:t>
      </w:r>
    </w:p>
    <w:p w14:paraId="3D4113C1" w14:textId="36225A39" w:rsidR="005E12EF" w:rsidRPr="00A75C56" w:rsidRDefault="00621597" w:rsidP="003F2513">
      <w:pPr>
        <w:suppressAutoHyphens w:val="0"/>
        <w:spacing w:after="120" w:line="380" w:lineRule="atLeast"/>
        <w:ind w:firstLine="720"/>
        <w:jc w:val="both"/>
        <w:rPr>
          <w:rFonts w:cs="Times New Roman"/>
          <w:color w:val="000000"/>
          <w:sz w:val="28"/>
          <w:szCs w:val="28"/>
          <w:shd w:val="clear" w:color="auto" w:fill="FFFFFF"/>
          <w:lang w:val="vi-VN"/>
        </w:rPr>
      </w:pPr>
      <w:r>
        <w:rPr>
          <w:rFonts w:cs="Times New Roman"/>
          <w:color w:val="000000"/>
          <w:sz w:val="28"/>
          <w:szCs w:val="28"/>
          <w:shd w:val="clear" w:color="auto" w:fill="FFFFFF"/>
        </w:rPr>
        <w:t xml:space="preserve">- </w:t>
      </w:r>
      <w:r w:rsidR="005E12EF" w:rsidRPr="005E12EF">
        <w:rPr>
          <w:rFonts w:cs="Times New Roman"/>
          <w:color w:val="000000"/>
          <w:sz w:val="28"/>
          <w:szCs w:val="28"/>
          <w:shd w:val="clear" w:color="auto" w:fill="FFFFFF"/>
          <w:lang w:val="vi-VN"/>
        </w:rPr>
        <w:t xml:space="preserve">Hạ tầng mạng thông tin di động trên địa bàn </w:t>
      </w:r>
      <w:r w:rsidR="00D978C2">
        <w:rPr>
          <w:rFonts w:cs="Times New Roman"/>
          <w:color w:val="000000"/>
          <w:sz w:val="28"/>
          <w:szCs w:val="28"/>
          <w:shd w:val="clear" w:color="auto" w:fill="FFFFFF"/>
        </w:rPr>
        <w:t>huyện</w:t>
      </w:r>
      <w:r w:rsidR="005E12EF" w:rsidRPr="005E12EF">
        <w:rPr>
          <w:rFonts w:cs="Times New Roman"/>
          <w:color w:val="000000"/>
          <w:sz w:val="28"/>
          <w:szCs w:val="28"/>
          <w:shd w:val="clear" w:color="auto" w:fill="FFFFFF"/>
          <w:lang w:val="vi-VN"/>
        </w:rPr>
        <w:t xml:space="preserve"> được </w:t>
      </w:r>
      <w:r w:rsidR="00881267">
        <w:rPr>
          <w:rFonts w:cs="Times New Roman"/>
          <w:color w:val="000000"/>
          <w:sz w:val="28"/>
          <w:szCs w:val="28"/>
          <w:shd w:val="clear" w:color="auto" w:fill="FFFFFF"/>
        </w:rPr>
        <w:t xml:space="preserve">các doanh nghiệp chú trọng </w:t>
      </w:r>
      <w:r w:rsidR="005E12EF" w:rsidRPr="005E12EF">
        <w:rPr>
          <w:rFonts w:cs="Times New Roman"/>
          <w:color w:val="000000"/>
          <w:sz w:val="28"/>
          <w:szCs w:val="28"/>
          <w:shd w:val="clear" w:color="auto" w:fill="FFFFFF"/>
          <w:lang w:val="vi-VN"/>
        </w:rPr>
        <w:t>xây dựng, phát triể</w:t>
      </w:r>
      <w:r w:rsidR="00881267">
        <w:rPr>
          <w:rFonts w:cs="Times New Roman"/>
          <w:color w:val="000000"/>
          <w:sz w:val="28"/>
          <w:szCs w:val="28"/>
          <w:shd w:val="clear" w:color="auto" w:fill="FFFFFF"/>
          <w:lang w:val="vi-VN"/>
        </w:rPr>
        <w:t>n</w:t>
      </w:r>
      <w:r w:rsidR="0042262C">
        <w:rPr>
          <w:rFonts w:cs="Times New Roman"/>
          <w:color w:val="000000"/>
          <w:sz w:val="28"/>
          <w:szCs w:val="28"/>
          <w:shd w:val="clear" w:color="auto" w:fill="FFFFFF"/>
        </w:rPr>
        <w:t xml:space="preserve"> và thực hiện </w:t>
      </w:r>
      <w:r w:rsidR="0042262C" w:rsidRPr="005E12EF">
        <w:rPr>
          <w:rFonts w:cs="Times New Roman"/>
          <w:color w:val="000000"/>
          <w:sz w:val="28"/>
          <w:szCs w:val="28"/>
          <w:shd w:val="clear" w:color="auto" w:fill="FFFFFF"/>
          <w:lang w:val="vi-VN"/>
        </w:rPr>
        <w:t xml:space="preserve">phủ sóng </w:t>
      </w:r>
      <w:r w:rsidR="0042262C">
        <w:rPr>
          <w:rFonts w:cs="Times New Roman"/>
          <w:color w:val="000000"/>
          <w:sz w:val="28"/>
          <w:szCs w:val="28"/>
          <w:shd w:val="clear" w:color="auto" w:fill="FFFFFF"/>
        </w:rPr>
        <w:t>(</w:t>
      </w:r>
      <w:r w:rsidR="0042262C" w:rsidRPr="005E12EF">
        <w:rPr>
          <w:rFonts w:cs="Times New Roman"/>
          <w:color w:val="000000"/>
          <w:sz w:val="28"/>
          <w:szCs w:val="28"/>
          <w:shd w:val="clear" w:color="auto" w:fill="FFFFFF"/>
          <w:lang w:val="vi-VN"/>
        </w:rPr>
        <w:t>3G/4G</w:t>
      </w:r>
      <w:r w:rsidR="0042262C">
        <w:rPr>
          <w:rFonts w:cs="Times New Roman"/>
          <w:color w:val="000000"/>
          <w:sz w:val="28"/>
          <w:szCs w:val="28"/>
          <w:shd w:val="clear" w:color="auto" w:fill="FFFFFF"/>
        </w:rPr>
        <w:t>)</w:t>
      </w:r>
      <w:r w:rsidR="0042262C" w:rsidRPr="005E12EF">
        <w:rPr>
          <w:rFonts w:cs="Times New Roman"/>
          <w:color w:val="000000"/>
          <w:sz w:val="28"/>
          <w:szCs w:val="28"/>
          <w:shd w:val="clear" w:color="auto" w:fill="FFFFFF"/>
          <w:lang w:val="vi-VN"/>
        </w:rPr>
        <w:t xml:space="preserve"> đế</w:t>
      </w:r>
      <w:r w:rsidR="0042262C">
        <w:rPr>
          <w:rFonts w:cs="Times New Roman"/>
          <w:color w:val="000000"/>
          <w:sz w:val="28"/>
          <w:szCs w:val="28"/>
          <w:shd w:val="clear" w:color="auto" w:fill="FFFFFF"/>
          <w:lang w:val="vi-VN"/>
        </w:rPr>
        <w:t>n 100% các xã</w:t>
      </w:r>
      <w:r w:rsidR="00D978C2">
        <w:rPr>
          <w:rFonts w:cs="Times New Roman"/>
          <w:color w:val="000000"/>
          <w:sz w:val="28"/>
          <w:szCs w:val="28"/>
          <w:shd w:val="clear" w:color="auto" w:fill="FFFFFF"/>
        </w:rPr>
        <w:t xml:space="preserve"> </w:t>
      </w:r>
      <w:r w:rsidR="0042262C" w:rsidRPr="005E12EF">
        <w:rPr>
          <w:rFonts w:cs="Times New Roman"/>
          <w:color w:val="000000"/>
          <w:sz w:val="28"/>
          <w:szCs w:val="28"/>
          <w:shd w:val="clear" w:color="auto" w:fill="FFFFFF"/>
          <w:lang w:val="vi-VN"/>
        </w:rPr>
        <w:t>thị trấn</w:t>
      </w:r>
      <w:r w:rsidR="0042262C">
        <w:rPr>
          <w:rFonts w:cs="Times New Roman"/>
          <w:color w:val="000000"/>
          <w:sz w:val="28"/>
          <w:szCs w:val="28"/>
          <w:shd w:val="clear" w:color="auto" w:fill="FFFFFF"/>
        </w:rPr>
        <w:t>,</w:t>
      </w:r>
      <w:r w:rsidR="0042262C" w:rsidRPr="005E12EF">
        <w:rPr>
          <w:rFonts w:cs="Times New Roman"/>
          <w:color w:val="000000"/>
          <w:sz w:val="28"/>
          <w:szCs w:val="28"/>
          <w:shd w:val="clear" w:color="auto" w:fill="FFFFFF"/>
          <w:lang w:val="vi-VN"/>
        </w:rPr>
        <w:t xml:space="preserve"> </w:t>
      </w:r>
      <w:r w:rsidR="0042262C">
        <w:rPr>
          <w:rFonts w:cs="Times New Roman"/>
          <w:color w:val="000000"/>
          <w:sz w:val="28"/>
          <w:szCs w:val="28"/>
          <w:shd w:val="clear" w:color="auto" w:fill="FFFFFF"/>
          <w:lang w:val="vi-VN"/>
        </w:rPr>
        <w:t>97</w:t>
      </w:r>
      <w:r w:rsidR="0042262C" w:rsidRPr="005E12EF">
        <w:rPr>
          <w:rFonts w:cs="Times New Roman"/>
          <w:color w:val="000000"/>
          <w:sz w:val="28"/>
          <w:szCs w:val="28"/>
          <w:shd w:val="clear" w:color="auto" w:fill="FFFFFF"/>
          <w:lang w:val="vi-VN"/>
        </w:rPr>
        <w:t xml:space="preserve">% </w:t>
      </w:r>
      <w:r w:rsidR="0042262C">
        <w:rPr>
          <w:rFonts w:cs="Times New Roman"/>
          <w:color w:val="000000"/>
          <w:sz w:val="28"/>
          <w:szCs w:val="28"/>
          <w:shd w:val="clear" w:color="auto" w:fill="FFFFFF"/>
        </w:rPr>
        <w:t>thôn/</w:t>
      </w:r>
      <w:r w:rsidR="0042262C" w:rsidRPr="005E12EF">
        <w:rPr>
          <w:rFonts w:cs="Times New Roman"/>
          <w:color w:val="000000"/>
          <w:sz w:val="28"/>
          <w:szCs w:val="28"/>
          <w:shd w:val="clear" w:color="auto" w:fill="FFFFFF"/>
          <w:lang w:val="vi-VN"/>
        </w:rPr>
        <w:t>bản</w:t>
      </w:r>
      <w:r w:rsidR="0042262C">
        <w:rPr>
          <w:rFonts w:cs="Times New Roman"/>
          <w:color w:val="000000"/>
          <w:sz w:val="28"/>
          <w:szCs w:val="28"/>
          <w:shd w:val="clear" w:color="auto" w:fill="FFFFFF"/>
        </w:rPr>
        <w:t>/</w:t>
      </w:r>
      <w:r w:rsidR="00D978C2">
        <w:rPr>
          <w:rFonts w:cs="Times New Roman"/>
          <w:color w:val="000000"/>
          <w:sz w:val="28"/>
          <w:szCs w:val="28"/>
          <w:shd w:val="clear" w:color="auto" w:fill="FFFFFF"/>
        </w:rPr>
        <w:t>khu dân cư</w:t>
      </w:r>
      <w:r w:rsidR="00881267">
        <w:rPr>
          <w:rFonts w:cs="Times New Roman"/>
          <w:color w:val="000000"/>
          <w:sz w:val="28"/>
          <w:szCs w:val="28"/>
          <w:shd w:val="clear" w:color="auto" w:fill="FFFFFF"/>
          <w:lang w:val="vi-VN"/>
        </w:rPr>
        <w:t>. Đến nay</w:t>
      </w:r>
      <w:r w:rsidR="00881267">
        <w:rPr>
          <w:rFonts w:cs="Times New Roman"/>
          <w:color w:val="000000"/>
          <w:sz w:val="28"/>
          <w:szCs w:val="28"/>
          <w:shd w:val="clear" w:color="auto" w:fill="FFFFFF"/>
        </w:rPr>
        <w:t xml:space="preserve">, toàn </w:t>
      </w:r>
      <w:r w:rsidR="00D978C2">
        <w:rPr>
          <w:rFonts w:cs="Times New Roman"/>
          <w:color w:val="000000"/>
          <w:sz w:val="28"/>
          <w:szCs w:val="28"/>
          <w:shd w:val="clear" w:color="auto" w:fill="FFFFFF"/>
        </w:rPr>
        <w:t>huyện</w:t>
      </w:r>
      <w:r w:rsidR="00881267">
        <w:rPr>
          <w:rFonts w:cs="Times New Roman"/>
          <w:color w:val="000000"/>
          <w:sz w:val="28"/>
          <w:szCs w:val="28"/>
          <w:shd w:val="clear" w:color="auto" w:fill="FFFFFF"/>
          <w:lang w:val="vi-VN"/>
        </w:rPr>
        <w:t xml:space="preserve"> đã có </w:t>
      </w:r>
      <w:r w:rsidR="00D978C2">
        <w:rPr>
          <w:rFonts w:cs="Times New Roman"/>
          <w:color w:val="000000"/>
          <w:sz w:val="28"/>
          <w:szCs w:val="28"/>
          <w:shd w:val="clear" w:color="auto" w:fill="FFFFFF"/>
        </w:rPr>
        <w:t>90</w:t>
      </w:r>
      <w:r w:rsidR="00881267" w:rsidRPr="005E12EF">
        <w:rPr>
          <w:rFonts w:cs="Times New Roman"/>
          <w:color w:val="000000"/>
          <w:sz w:val="28"/>
          <w:szCs w:val="28"/>
          <w:shd w:val="clear" w:color="auto" w:fill="FFFFFF"/>
          <w:lang w:val="vi-VN"/>
        </w:rPr>
        <w:t xml:space="preserve"> cột thu phát sóng</w:t>
      </w:r>
      <w:r w:rsidR="00881267">
        <w:rPr>
          <w:rFonts w:cs="Times New Roman"/>
          <w:color w:val="000000"/>
          <w:sz w:val="28"/>
          <w:szCs w:val="28"/>
          <w:shd w:val="clear" w:color="auto" w:fill="FFFFFF"/>
        </w:rPr>
        <w:t xml:space="preserve"> di động</w:t>
      </w:r>
      <w:r w:rsidR="006E17D3">
        <w:rPr>
          <w:rFonts w:cs="Times New Roman"/>
          <w:color w:val="000000"/>
          <w:sz w:val="28"/>
          <w:szCs w:val="28"/>
          <w:shd w:val="clear" w:color="auto" w:fill="FFFFFF"/>
        </w:rPr>
        <w:t>,</w:t>
      </w:r>
      <w:r w:rsidR="00433C95">
        <w:rPr>
          <w:rFonts w:cs="Times New Roman"/>
          <w:color w:val="000000"/>
          <w:sz w:val="28"/>
          <w:szCs w:val="28"/>
          <w:shd w:val="clear" w:color="auto" w:fill="FFFFFF"/>
        </w:rPr>
        <w:t xml:space="preserve"> </w:t>
      </w:r>
      <w:r w:rsidR="006E17D3">
        <w:rPr>
          <w:rFonts w:cs="Times New Roman"/>
          <w:color w:val="000000"/>
          <w:sz w:val="28"/>
          <w:szCs w:val="28"/>
          <w:shd w:val="clear" w:color="auto" w:fill="FFFFFF"/>
        </w:rPr>
        <w:t>s</w:t>
      </w:r>
      <w:r w:rsidR="00433C95">
        <w:rPr>
          <w:rFonts w:cs="Times New Roman"/>
          <w:color w:val="000000"/>
          <w:sz w:val="28"/>
          <w:szCs w:val="28"/>
          <w:shd w:val="clear" w:color="auto" w:fill="FFFFFF"/>
        </w:rPr>
        <w:t xml:space="preserve">ố </w:t>
      </w:r>
      <w:r>
        <w:rPr>
          <w:rFonts w:cs="Times New Roman"/>
          <w:color w:val="000000"/>
          <w:sz w:val="28"/>
          <w:szCs w:val="28"/>
          <w:shd w:val="clear" w:color="auto" w:fill="FFFFFF"/>
        </w:rPr>
        <w:t>trạm</w:t>
      </w:r>
      <w:r w:rsidR="00433C95">
        <w:rPr>
          <w:rFonts w:cs="Times New Roman"/>
          <w:color w:val="000000"/>
          <w:sz w:val="28"/>
          <w:szCs w:val="28"/>
          <w:shd w:val="clear" w:color="auto" w:fill="FFFFFF"/>
        </w:rPr>
        <w:t xml:space="preserve"> phát sóng di động </w:t>
      </w:r>
      <w:r w:rsidR="00433C95" w:rsidRPr="00360B53">
        <w:rPr>
          <w:rFonts w:cs="Times New Roman"/>
          <w:color w:val="000000"/>
          <w:sz w:val="28"/>
          <w:szCs w:val="28"/>
          <w:shd w:val="clear" w:color="auto" w:fill="FFFFFF"/>
        </w:rPr>
        <w:t xml:space="preserve">là </w:t>
      </w:r>
      <w:r w:rsidR="00360B53" w:rsidRPr="00360B53">
        <w:rPr>
          <w:rFonts w:cs="Times New Roman"/>
          <w:color w:val="000000"/>
          <w:sz w:val="28"/>
          <w:szCs w:val="28"/>
          <w:shd w:val="clear" w:color="auto" w:fill="FFFFFF"/>
        </w:rPr>
        <w:t>264 trạm</w:t>
      </w:r>
    </w:p>
    <w:p w14:paraId="1F67D98F" w14:textId="3725887D" w:rsidR="005E12EF" w:rsidRPr="005E12EF" w:rsidRDefault="005E12EF" w:rsidP="003F2513">
      <w:pPr>
        <w:suppressAutoHyphens w:val="0"/>
        <w:spacing w:after="120" w:line="380" w:lineRule="atLeast"/>
        <w:ind w:firstLine="720"/>
        <w:jc w:val="both"/>
        <w:rPr>
          <w:rFonts w:cs="Times New Roman"/>
          <w:i/>
          <w:color w:val="000000"/>
          <w:sz w:val="28"/>
          <w:szCs w:val="28"/>
          <w:shd w:val="clear" w:color="auto" w:fill="FFFFFF"/>
          <w:lang w:val="vi-VN"/>
        </w:rPr>
      </w:pPr>
      <w:r w:rsidRPr="005E12EF">
        <w:rPr>
          <w:rFonts w:cs="Times New Roman"/>
          <w:i/>
          <w:color w:val="000000"/>
          <w:sz w:val="28"/>
          <w:szCs w:val="28"/>
          <w:shd w:val="clear" w:color="auto" w:fill="FFFFFF"/>
        </w:rPr>
        <w:t>1.</w:t>
      </w:r>
      <w:r w:rsidRPr="005E12EF">
        <w:rPr>
          <w:rFonts w:cs="Times New Roman"/>
          <w:i/>
          <w:color w:val="000000"/>
          <w:sz w:val="28"/>
          <w:szCs w:val="28"/>
          <w:shd w:val="clear" w:color="auto" w:fill="FFFFFF"/>
          <w:lang w:val="vi-VN"/>
        </w:rPr>
        <w:t xml:space="preserve">4. </w:t>
      </w:r>
      <w:r w:rsidRPr="005E12EF">
        <w:rPr>
          <w:rFonts w:cs="Times New Roman"/>
          <w:i/>
          <w:color w:val="000000"/>
          <w:sz w:val="28"/>
          <w:szCs w:val="28"/>
          <w:shd w:val="clear" w:color="auto" w:fill="FFFFFF"/>
        </w:rPr>
        <w:t>Phát triển d</w:t>
      </w:r>
      <w:r w:rsidRPr="005E12EF">
        <w:rPr>
          <w:rFonts w:cs="Times New Roman"/>
          <w:i/>
          <w:color w:val="000000"/>
          <w:sz w:val="28"/>
          <w:szCs w:val="28"/>
          <w:shd w:val="clear" w:color="auto" w:fill="FFFFFF"/>
          <w:lang w:val="vi-VN"/>
        </w:rPr>
        <w:t>ữ liệu số</w:t>
      </w:r>
    </w:p>
    <w:p w14:paraId="7CCE7727" w14:textId="0A4213A5" w:rsidR="00B1578C" w:rsidRDefault="005E12EF" w:rsidP="003F2513">
      <w:pPr>
        <w:suppressAutoHyphens w:val="0"/>
        <w:spacing w:after="120" w:line="380" w:lineRule="atLeast"/>
        <w:ind w:firstLine="720"/>
        <w:jc w:val="both"/>
        <w:rPr>
          <w:rFonts w:cs="Times New Roman"/>
          <w:color w:val="000000"/>
          <w:sz w:val="28"/>
          <w:szCs w:val="28"/>
          <w:shd w:val="clear" w:color="auto" w:fill="FFFFFF"/>
          <w:lang w:val="vi-VN"/>
        </w:rPr>
      </w:pPr>
      <w:r w:rsidRPr="005E12EF">
        <w:rPr>
          <w:rFonts w:cs="Times New Roman"/>
          <w:color w:val="000000"/>
          <w:sz w:val="28"/>
          <w:szCs w:val="28"/>
          <w:shd w:val="clear" w:color="auto" w:fill="FFFFFF"/>
          <w:lang w:val="vi-VN"/>
        </w:rPr>
        <w:t xml:space="preserve">Trên địa bàn </w:t>
      </w:r>
      <w:r w:rsidR="006E17D3">
        <w:rPr>
          <w:rFonts w:cs="Times New Roman"/>
          <w:color w:val="000000"/>
          <w:sz w:val="28"/>
          <w:szCs w:val="28"/>
          <w:shd w:val="clear" w:color="auto" w:fill="FFFFFF"/>
        </w:rPr>
        <w:t>huyện</w:t>
      </w:r>
      <w:r w:rsidRPr="005E12EF">
        <w:rPr>
          <w:rFonts w:cs="Times New Roman"/>
          <w:color w:val="000000"/>
          <w:sz w:val="28"/>
          <w:szCs w:val="28"/>
          <w:shd w:val="clear" w:color="auto" w:fill="FFFFFF"/>
          <w:lang w:val="vi-VN"/>
        </w:rPr>
        <w:t xml:space="preserve"> đã có 1</w:t>
      </w:r>
      <w:r w:rsidR="006E17D3">
        <w:rPr>
          <w:rFonts w:cs="Times New Roman"/>
          <w:color w:val="000000"/>
          <w:sz w:val="28"/>
          <w:szCs w:val="28"/>
          <w:shd w:val="clear" w:color="auto" w:fill="FFFFFF"/>
        </w:rPr>
        <w:t>5</w:t>
      </w:r>
      <w:r w:rsidRPr="005E12EF">
        <w:rPr>
          <w:rFonts w:cs="Times New Roman"/>
          <w:color w:val="000000"/>
          <w:sz w:val="28"/>
          <w:szCs w:val="28"/>
          <w:shd w:val="clear" w:color="auto" w:fill="FFFFFF"/>
          <w:lang w:val="vi-VN"/>
        </w:rPr>
        <w:t xml:space="preserve"> cơ sở</w:t>
      </w:r>
      <w:r w:rsidR="00AD7811">
        <w:rPr>
          <w:rFonts w:cs="Times New Roman"/>
          <w:color w:val="000000"/>
          <w:sz w:val="28"/>
          <w:szCs w:val="28"/>
          <w:shd w:val="clear" w:color="auto" w:fill="FFFFFF"/>
        </w:rPr>
        <w:t xml:space="preserve"> </w:t>
      </w:r>
      <w:r w:rsidRPr="005E12EF">
        <w:rPr>
          <w:rFonts w:cs="Times New Roman"/>
          <w:color w:val="000000"/>
          <w:sz w:val="28"/>
          <w:szCs w:val="28"/>
          <w:shd w:val="clear" w:color="auto" w:fill="FFFFFF"/>
          <w:lang w:val="vi-VN"/>
        </w:rPr>
        <w:t xml:space="preserve">dữ liệu của các sở, ban, ngành </w:t>
      </w:r>
      <w:r w:rsidR="00795007">
        <w:rPr>
          <w:rFonts w:cs="Times New Roman"/>
          <w:color w:val="000000"/>
          <w:sz w:val="28"/>
          <w:szCs w:val="28"/>
          <w:shd w:val="clear" w:color="auto" w:fill="FFFFFF"/>
        </w:rPr>
        <w:t xml:space="preserve">đang </w:t>
      </w:r>
      <w:r w:rsidR="006E17D3">
        <w:rPr>
          <w:rFonts w:cs="Times New Roman"/>
          <w:color w:val="000000"/>
          <w:sz w:val="28"/>
          <w:szCs w:val="28"/>
          <w:shd w:val="clear" w:color="auto" w:fill="FFFFFF"/>
        </w:rPr>
        <w:t>triển khai</w:t>
      </w:r>
      <w:r w:rsidR="00795007">
        <w:rPr>
          <w:rFonts w:cs="Times New Roman"/>
          <w:color w:val="000000"/>
          <w:sz w:val="28"/>
          <w:szCs w:val="28"/>
          <w:shd w:val="clear" w:color="auto" w:fill="FFFFFF"/>
        </w:rPr>
        <w:t xml:space="preserve"> thực hiện</w:t>
      </w:r>
      <w:r w:rsidR="006E17D3">
        <w:rPr>
          <w:rFonts w:cs="Times New Roman"/>
          <w:color w:val="000000"/>
          <w:sz w:val="28"/>
          <w:szCs w:val="28"/>
          <w:shd w:val="clear" w:color="auto" w:fill="FFFFFF"/>
        </w:rPr>
        <w:t xml:space="preserve"> như</w:t>
      </w:r>
      <w:r w:rsidRPr="005E12EF">
        <w:rPr>
          <w:rFonts w:cs="Times New Roman"/>
          <w:color w:val="000000"/>
          <w:sz w:val="28"/>
          <w:szCs w:val="28"/>
          <w:shd w:val="clear" w:color="auto" w:fill="FFFFFF"/>
          <w:lang w:val="vi-VN"/>
        </w:rPr>
        <w:t xml:space="preserve">: </w:t>
      </w:r>
    </w:p>
    <w:p w14:paraId="4BB20F98" w14:textId="4A50083F" w:rsidR="00B1578C" w:rsidRPr="00B1578C" w:rsidRDefault="00B1578C" w:rsidP="003F2513">
      <w:pPr>
        <w:suppressAutoHyphens w:val="0"/>
        <w:spacing w:after="120" w:line="380" w:lineRule="atLeast"/>
        <w:ind w:firstLine="720"/>
        <w:jc w:val="both"/>
        <w:rPr>
          <w:rFonts w:cs="Times New Roman"/>
          <w:color w:val="000000"/>
          <w:sz w:val="28"/>
          <w:szCs w:val="28"/>
          <w:shd w:val="clear" w:color="auto" w:fill="FFFFFF"/>
          <w:lang w:val="vi-VN"/>
        </w:rPr>
      </w:pPr>
      <w:r w:rsidRPr="00B1578C">
        <w:rPr>
          <w:rFonts w:cs="Times New Roman"/>
          <w:color w:val="000000"/>
          <w:sz w:val="28"/>
          <w:szCs w:val="28"/>
          <w:shd w:val="clear" w:color="auto" w:fill="FFFFFF"/>
          <w:lang w:val="vi-VN"/>
        </w:rPr>
        <w:t xml:space="preserve">- Cơ sở dữ liệu quốc gia báo cáo công tác thanh tra, khiếu nại, tố cáo, phòng, chống tham nhũng và hệ thống cơ sở dữ liệu quốc gia về khiếu nại, tố cáo do Thanh tra Chính phủ xây dựng triển khai cho </w:t>
      </w:r>
      <w:r w:rsidR="006E17D3">
        <w:rPr>
          <w:rFonts w:cs="Times New Roman"/>
          <w:color w:val="000000"/>
          <w:sz w:val="28"/>
          <w:szCs w:val="28"/>
          <w:shd w:val="clear" w:color="auto" w:fill="FFFFFF"/>
        </w:rPr>
        <w:t>tỉnh</w:t>
      </w:r>
      <w:r w:rsidRPr="00B1578C">
        <w:rPr>
          <w:rFonts w:cs="Times New Roman"/>
          <w:color w:val="000000"/>
          <w:sz w:val="28"/>
          <w:szCs w:val="28"/>
          <w:shd w:val="clear" w:color="auto" w:fill="FFFFFF"/>
          <w:lang w:val="vi-VN"/>
        </w:rPr>
        <w:t>.</w:t>
      </w:r>
    </w:p>
    <w:p w14:paraId="090D12DD" w14:textId="77777777" w:rsidR="00B1578C" w:rsidRPr="00B1578C" w:rsidRDefault="00B1578C" w:rsidP="003F2513">
      <w:pPr>
        <w:suppressAutoHyphens w:val="0"/>
        <w:spacing w:after="120" w:line="380" w:lineRule="atLeast"/>
        <w:ind w:firstLine="720"/>
        <w:jc w:val="both"/>
        <w:rPr>
          <w:rFonts w:cs="Times New Roman"/>
          <w:color w:val="000000"/>
          <w:sz w:val="28"/>
          <w:szCs w:val="28"/>
          <w:shd w:val="clear" w:color="auto" w:fill="FFFFFF"/>
          <w:lang w:val="vi-VN"/>
        </w:rPr>
      </w:pPr>
      <w:r w:rsidRPr="00B1578C">
        <w:rPr>
          <w:rFonts w:cs="Times New Roman"/>
          <w:color w:val="000000"/>
          <w:sz w:val="28"/>
          <w:szCs w:val="28"/>
          <w:shd w:val="clear" w:color="auto" w:fill="FFFFFF"/>
          <w:lang w:val="vi-VN"/>
        </w:rPr>
        <w:t>- Cơ sở dữ liệu cán bộ, công chức, viên chức do Sở Nội vụ xây dựng.</w:t>
      </w:r>
    </w:p>
    <w:p w14:paraId="76B2C166" w14:textId="77777777" w:rsidR="00B1578C" w:rsidRPr="00B1578C" w:rsidRDefault="00B1578C" w:rsidP="003F2513">
      <w:pPr>
        <w:suppressAutoHyphens w:val="0"/>
        <w:spacing w:after="120" w:line="380" w:lineRule="atLeast"/>
        <w:ind w:firstLine="720"/>
        <w:jc w:val="both"/>
        <w:rPr>
          <w:rFonts w:cs="Times New Roman"/>
          <w:color w:val="000000"/>
          <w:sz w:val="28"/>
          <w:szCs w:val="28"/>
          <w:shd w:val="clear" w:color="auto" w:fill="FFFFFF"/>
          <w:lang w:val="vi-VN"/>
        </w:rPr>
      </w:pPr>
      <w:r w:rsidRPr="00B1578C">
        <w:rPr>
          <w:rFonts w:cs="Times New Roman"/>
          <w:color w:val="000000"/>
          <w:sz w:val="28"/>
          <w:szCs w:val="28"/>
          <w:shd w:val="clear" w:color="auto" w:fill="FFFFFF"/>
          <w:lang w:val="vi-VN"/>
        </w:rPr>
        <w:t>- Cơ sở dữ liệu về công tác dân tộc do Ban dân tộc triển khai, thực hiện.</w:t>
      </w:r>
    </w:p>
    <w:p w14:paraId="4E66420A" w14:textId="77777777" w:rsidR="00B1578C" w:rsidRPr="00B1578C" w:rsidRDefault="00B1578C" w:rsidP="003F2513">
      <w:pPr>
        <w:suppressAutoHyphens w:val="0"/>
        <w:spacing w:after="120" w:line="380" w:lineRule="atLeast"/>
        <w:ind w:firstLine="720"/>
        <w:jc w:val="both"/>
        <w:rPr>
          <w:rFonts w:cs="Times New Roman"/>
          <w:color w:val="000000"/>
          <w:sz w:val="28"/>
          <w:szCs w:val="28"/>
          <w:shd w:val="clear" w:color="auto" w:fill="FFFFFF"/>
          <w:lang w:val="vi-VN"/>
        </w:rPr>
      </w:pPr>
      <w:r w:rsidRPr="00B1578C">
        <w:rPr>
          <w:rFonts w:cs="Times New Roman"/>
          <w:color w:val="000000"/>
          <w:sz w:val="28"/>
          <w:szCs w:val="28"/>
          <w:shd w:val="clear" w:color="auto" w:fill="FFFFFF"/>
          <w:lang w:val="vi-VN"/>
        </w:rPr>
        <w:t>- CSDL chuyên ngành tài chính do Sở Tài chính xây dựng và vận hành.</w:t>
      </w:r>
    </w:p>
    <w:p w14:paraId="44005C63" w14:textId="77777777" w:rsidR="00B1578C" w:rsidRPr="00B1578C" w:rsidRDefault="00B1578C" w:rsidP="003F2513">
      <w:pPr>
        <w:suppressAutoHyphens w:val="0"/>
        <w:spacing w:after="120" w:line="380" w:lineRule="atLeast"/>
        <w:ind w:firstLine="720"/>
        <w:jc w:val="both"/>
        <w:rPr>
          <w:rFonts w:cs="Times New Roman"/>
          <w:color w:val="000000"/>
          <w:sz w:val="28"/>
          <w:szCs w:val="28"/>
          <w:shd w:val="clear" w:color="auto" w:fill="FFFFFF"/>
          <w:lang w:val="vi-VN"/>
        </w:rPr>
      </w:pPr>
      <w:r w:rsidRPr="00B1578C">
        <w:rPr>
          <w:rFonts w:cs="Times New Roman"/>
          <w:color w:val="000000"/>
          <w:sz w:val="28"/>
          <w:szCs w:val="28"/>
          <w:shd w:val="clear" w:color="auto" w:fill="FFFFFF"/>
          <w:lang w:val="vi-VN"/>
        </w:rPr>
        <w:t>- CSDL quốc gia trong lĩnh vực đăng ký doanh nghiệp, đấu thầu, giám sát đánh giá đầu tư chương trình, dự án đầu tư sử dụng vốn nhà nước do Bộ Kế hoạch và Đầu tư triển khai tại địa phương, Sở Kế hoạch và Đầu tư vận hành.</w:t>
      </w:r>
    </w:p>
    <w:p w14:paraId="5CE52B3D" w14:textId="77777777" w:rsidR="00B1578C" w:rsidRPr="00B1578C" w:rsidRDefault="00B1578C" w:rsidP="003F2513">
      <w:pPr>
        <w:suppressAutoHyphens w:val="0"/>
        <w:spacing w:after="120" w:line="380" w:lineRule="atLeast"/>
        <w:ind w:firstLine="720"/>
        <w:jc w:val="both"/>
        <w:rPr>
          <w:rFonts w:cs="Times New Roman"/>
          <w:color w:val="000000"/>
          <w:sz w:val="28"/>
          <w:szCs w:val="28"/>
          <w:shd w:val="clear" w:color="auto" w:fill="FFFFFF"/>
          <w:lang w:val="vi-VN"/>
        </w:rPr>
      </w:pPr>
      <w:r w:rsidRPr="00B1578C">
        <w:rPr>
          <w:rFonts w:cs="Times New Roman"/>
          <w:color w:val="000000"/>
          <w:sz w:val="28"/>
          <w:szCs w:val="28"/>
          <w:shd w:val="clear" w:color="auto" w:fill="FFFFFF"/>
          <w:lang w:val="vi-VN"/>
        </w:rPr>
        <w:t>- CSDL cung - cầu lao động (Người tìm việc, việc tìm người); CSDL Quản lý thông tin trẻ em tại cơ sở; CSDL Hệ thống thông tin trợ giúp xã hội và giảm nghèo; CSDL thông tin mộ và nghĩa trang liệt sĩ do Bộ Lao động - Thương binh và Xã hội xây dựng, Sở Lao động - Thương binh và Xã hội vận hành.</w:t>
      </w:r>
    </w:p>
    <w:p w14:paraId="6C99AD17" w14:textId="77777777" w:rsidR="00B1578C" w:rsidRPr="00B1578C" w:rsidRDefault="00B1578C" w:rsidP="003F2513">
      <w:pPr>
        <w:suppressAutoHyphens w:val="0"/>
        <w:spacing w:after="120" w:line="380" w:lineRule="atLeast"/>
        <w:ind w:firstLine="720"/>
        <w:jc w:val="both"/>
        <w:rPr>
          <w:rFonts w:cs="Times New Roman"/>
          <w:color w:val="000000"/>
          <w:sz w:val="28"/>
          <w:szCs w:val="28"/>
          <w:shd w:val="clear" w:color="auto" w:fill="FFFFFF"/>
          <w:lang w:val="vi-VN"/>
        </w:rPr>
      </w:pPr>
      <w:r w:rsidRPr="00B1578C">
        <w:rPr>
          <w:rFonts w:cs="Times New Roman"/>
          <w:color w:val="000000"/>
          <w:sz w:val="28"/>
          <w:szCs w:val="28"/>
          <w:shd w:val="clear" w:color="auto" w:fill="FFFFFF"/>
          <w:lang w:val="vi-VN"/>
        </w:rPr>
        <w:t>-  CSDL về công chứng, chứng thực hợp đồng giao dịch liên quan đến bất động sản, CSDL về hộ tịch do Sở Tư pháp xây dựng và vận hành.</w:t>
      </w:r>
    </w:p>
    <w:p w14:paraId="122C251F" w14:textId="77777777" w:rsidR="00B1578C" w:rsidRDefault="00B1578C" w:rsidP="003F2513">
      <w:pPr>
        <w:suppressAutoHyphens w:val="0"/>
        <w:spacing w:after="120" w:line="380" w:lineRule="atLeast"/>
        <w:ind w:firstLine="720"/>
        <w:jc w:val="both"/>
        <w:rPr>
          <w:rFonts w:cs="Times New Roman"/>
          <w:color w:val="000000"/>
          <w:sz w:val="28"/>
          <w:szCs w:val="28"/>
          <w:shd w:val="clear" w:color="auto" w:fill="FFFFFF"/>
          <w:lang w:val="vi-VN"/>
        </w:rPr>
      </w:pPr>
      <w:r w:rsidRPr="00B1578C">
        <w:rPr>
          <w:rFonts w:cs="Times New Roman"/>
          <w:color w:val="000000"/>
          <w:sz w:val="28"/>
          <w:szCs w:val="28"/>
          <w:shd w:val="clear" w:color="auto" w:fill="FFFFFF"/>
          <w:lang w:val="vi-VN"/>
        </w:rPr>
        <w:t>- Quản lý dữ liệu về chăn nuôi và thủy sản do Sở Nông nghiệp và phát triển nông thôn xây dựng và vận hành.</w:t>
      </w:r>
    </w:p>
    <w:p w14:paraId="78C4DC53" w14:textId="7B05376C" w:rsidR="00AD7811" w:rsidRPr="00B1578C" w:rsidRDefault="00AD7811" w:rsidP="003F2513">
      <w:pPr>
        <w:suppressAutoHyphens w:val="0"/>
        <w:spacing w:after="120" w:line="380" w:lineRule="atLeast"/>
        <w:ind w:firstLine="720"/>
        <w:jc w:val="both"/>
        <w:rPr>
          <w:rFonts w:cs="Times New Roman"/>
          <w:i/>
          <w:color w:val="000000"/>
          <w:sz w:val="28"/>
          <w:szCs w:val="28"/>
          <w:shd w:val="clear" w:color="auto" w:fill="FFFFFF"/>
          <w:lang w:val="vi-VN"/>
        </w:rPr>
      </w:pPr>
      <w:r w:rsidRPr="00B1578C">
        <w:rPr>
          <w:rFonts w:cs="Times New Roman"/>
          <w:i/>
          <w:color w:val="000000"/>
          <w:sz w:val="28"/>
          <w:szCs w:val="28"/>
          <w:shd w:val="clear" w:color="auto" w:fill="FFFFFF"/>
          <w:lang w:val="vi-VN"/>
        </w:rPr>
        <w:t>1.5. Phát triển nền tảng số phục vụ chuyển đổi số</w:t>
      </w:r>
    </w:p>
    <w:p w14:paraId="6CE7C87E" w14:textId="043F47CA" w:rsidR="00B1578C" w:rsidRPr="0029504D" w:rsidRDefault="00B1578C" w:rsidP="003F2513">
      <w:pPr>
        <w:suppressAutoHyphens w:val="0"/>
        <w:spacing w:after="120" w:line="380" w:lineRule="atLeast"/>
        <w:ind w:firstLine="720"/>
        <w:jc w:val="both"/>
        <w:rPr>
          <w:rFonts w:cs="Times New Roman"/>
          <w:color w:val="000000"/>
          <w:sz w:val="28"/>
          <w:szCs w:val="28"/>
          <w:shd w:val="clear" w:color="auto" w:fill="FFFFFF"/>
          <w:lang w:val="vi-VN"/>
        </w:rPr>
      </w:pPr>
      <w:r w:rsidRPr="0029504D">
        <w:rPr>
          <w:rFonts w:cs="Times New Roman"/>
          <w:color w:val="000000"/>
          <w:sz w:val="28"/>
          <w:szCs w:val="28"/>
          <w:shd w:val="clear" w:color="auto" w:fill="FFFFFF"/>
          <w:lang w:val="vi-VN"/>
        </w:rPr>
        <w:t xml:space="preserve">- Đã kết nối 09 ứng dụng có dữ liệu dùng chung, trong đó có 07 ứng dụng được kết nối, sử dụng qua Nền tảng tích hợp, chia sẻ dữ liệu cấp tỉnh (LGSP), </w:t>
      </w:r>
      <w:r w:rsidRPr="0029504D">
        <w:rPr>
          <w:rFonts w:cs="Times New Roman"/>
          <w:color w:val="000000"/>
          <w:sz w:val="28"/>
          <w:szCs w:val="28"/>
          <w:shd w:val="clear" w:color="auto" w:fill="FFFFFF"/>
          <w:lang w:val="vi-VN"/>
        </w:rPr>
        <w:lastRenderedPageBreak/>
        <w:t xml:space="preserve">gồm: </w:t>
      </w:r>
      <w:r w:rsidR="00D858E6" w:rsidRPr="0029504D">
        <w:rPr>
          <w:rFonts w:cs="Times New Roman"/>
          <w:color w:val="000000"/>
          <w:sz w:val="28"/>
          <w:szCs w:val="28"/>
          <w:shd w:val="clear" w:color="auto" w:fill="FFFFFF"/>
          <w:lang w:val="vi-VN"/>
        </w:rPr>
        <w:t xml:space="preserve">(1) </w:t>
      </w:r>
      <w:r w:rsidRPr="0029504D">
        <w:rPr>
          <w:rFonts w:cs="Times New Roman"/>
          <w:color w:val="000000"/>
          <w:sz w:val="28"/>
          <w:szCs w:val="28"/>
          <w:shd w:val="clear" w:color="auto" w:fill="FFFFFF"/>
          <w:lang w:val="vi-VN"/>
        </w:rPr>
        <w:t xml:space="preserve">Phần mềm Lý lịch tư pháp (Bộ Tư pháp) với Hệ thống một cửa điện tử, Cổng dịch vụ công trực tuyến tỉnh; </w:t>
      </w:r>
      <w:r w:rsidR="00D858E6" w:rsidRPr="0029504D">
        <w:rPr>
          <w:rFonts w:cs="Times New Roman"/>
          <w:color w:val="000000"/>
          <w:sz w:val="28"/>
          <w:szCs w:val="28"/>
          <w:shd w:val="clear" w:color="auto" w:fill="FFFFFF"/>
          <w:lang w:val="vi-VN"/>
        </w:rPr>
        <w:t xml:space="preserve">(2) </w:t>
      </w:r>
      <w:r w:rsidRPr="0029504D">
        <w:rPr>
          <w:rFonts w:cs="Times New Roman"/>
          <w:color w:val="000000"/>
          <w:sz w:val="28"/>
          <w:szCs w:val="28"/>
          <w:shd w:val="clear" w:color="auto" w:fill="FFFFFF"/>
          <w:lang w:val="vi-VN"/>
        </w:rPr>
        <w:t xml:space="preserve">Phần mềm Hộ tịch (Bộ Tư pháp) với Hệ thống một cửa điện tử, Cổng dịch vụ công trực tuyến tỉnh; </w:t>
      </w:r>
      <w:r w:rsidR="00D858E6" w:rsidRPr="0029504D">
        <w:rPr>
          <w:rFonts w:cs="Times New Roman"/>
          <w:color w:val="000000"/>
          <w:sz w:val="28"/>
          <w:szCs w:val="28"/>
          <w:shd w:val="clear" w:color="auto" w:fill="FFFFFF"/>
          <w:lang w:val="vi-VN"/>
        </w:rPr>
        <w:t xml:space="preserve">(3) </w:t>
      </w:r>
      <w:r w:rsidRPr="0029504D">
        <w:rPr>
          <w:rFonts w:cs="Times New Roman"/>
          <w:color w:val="000000"/>
          <w:sz w:val="28"/>
          <w:szCs w:val="28"/>
          <w:shd w:val="clear" w:color="auto" w:fill="FFFFFF"/>
          <w:lang w:val="vi-VN"/>
        </w:rPr>
        <w:t>Vnpost - Bưu chính công ích với Hệ thống một cửa điện tử, Cổng dịch vụ công trực tuyến tỉnh;</w:t>
      </w:r>
      <w:r w:rsidR="00D858E6" w:rsidRPr="0029504D">
        <w:rPr>
          <w:rFonts w:cs="Times New Roman"/>
          <w:color w:val="000000"/>
          <w:sz w:val="28"/>
          <w:szCs w:val="28"/>
          <w:shd w:val="clear" w:color="auto" w:fill="FFFFFF"/>
          <w:lang w:val="vi-VN"/>
        </w:rPr>
        <w:t xml:space="preserve"> (4)</w:t>
      </w:r>
      <w:r w:rsidRPr="0029504D">
        <w:rPr>
          <w:rFonts w:cs="Times New Roman"/>
          <w:color w:val="000000"/>
          <w:sz w:val="28"/>
          <w:szCs w:val="28"/>
          <w:shd w:val="clear" w:color="auto" w:fill="FFFFFF"/>
          <w:lang w:val="vi-VN"/>
        </w:rPr>
        <w:t xml:space="preserve"> Tra cứu Cấp mã số cho các đơn vị có quan hệ với ngân sách (Bộ Tài chính) với Hệ thống một cửa điện tử, Cổng dịch vụ công trực tuyến tỉnh; </w:t>
      </w:r>
      <w:r w:rsidR="00D858E6" w:rsidRPr="0029504D">
        <w:rPr>
          <w:rFonts w:cs="Times New Roman"/>
          <w:color w:val="000000"/>
          <w:sz w:val="28"/>
          <w:szCs w:val="28"/>
          <w:shd w:val="clear" w:color="auto" w:fill="FFFFFF"/>
          <w:lang w:val="vi-VN"/>
        </w:rPr>
        <w:t xml:space="preserve">(5) </w:t>
      </w:r>
      <w:r w:rsidRPr="0029504D">
        <w:rPr>
          <w:rFonts w:cs="Times New Roman"/>
          <w:color w:val="000000"/>
          <w:sz w:val="28"/>
          <w:szCs w:val="28"/>
          <w:shd w:val="clear" w:color="auto" w:fill="FFFFFF"/>
          <w:lang w:val="vi-VN"/>
        </w:rPr>
        <w:t xml:space="preserve">Tra cứu Danh sách hồ sơ Doanh nghiệp (Bộ Kế hoạch và Đầu tư) với Hệ thống một cửa điện tử, Cổng dịch vụ công trực tuyến tỉnh; </w:t>
      </w:r>
      <w:r w:rsidR="00D858E6" w:rsidRPr="0029504D">
        <w:rPr>
          <w:rFonts w:cs="Times New Roman"/>
          <w:color w:val="000000"/>
          <w:sz w:val="28"/>
          <w:szCs w:val="28"/>
          <w:shd w:val="clear" w:color="auto" w:fill="FFFFFF"/>
          <w:lang w:val="vi-VN"/>
        </w:rPr>
        <w:t xml:space="preserve">(6) </w:t>
      </w:r>
      <w:r w:rsidRPr="0029504D">
        <w:rPr>
          <w:rFonts w:cs="Times New Roman"/>
          <w:color w:val="000000"/>
          <w:sz w:val="28"/>
          <w:szCs w:val="28"/>
          <w:shd w:val="clear" w:color="auto" w:fill="FFFFFF"/>
          <w:lang w:val="vi-VN"/>
        </w:rPr>
        <w:t xml:space="preserve">Tra cứu thông tin BHXH với Hệ thống một cửa điện tử, Cổng dịch vụ công trực tuyến tỉnh; </w:t>
      </w:r>
      <w:r w:rsidR="00D858E6" w:rsidRPr="0029504D">
        <w:rPr>
          <w:rFonts w:cs="Times New Roman"/>
          <w:color w:val="000000"/>
          <w:sz w:val="28"/>
          <w:szCs w:val="28"/>
          <w:shd w:val="clear" w:color="auto" w:fill="FFFFFF"/>
          <w:lang w:val="vi-VN"/>
        </w:rPr>
        <w:t>(7)</w:t>
      </w:r>
      <w:r w:rsidRPr="0029504D">
        <w:rPr>
          <w:rFonts w:cs="Times New Roman"/>
          <w:color w:val="000000"/>
          <w:sz w:val="28"/>
          <w:szCs w:val="28"/>
          <w:shd w:val="clear" w:color="auto" w:fill="FFFFFF"/>
          <w:lang w:val="vi-VN"/>
        </w:rPr>
        <w:t xml:space="preserve"> Kết nối hệ thống thông tin báo cáo của tỉnh với Hệ thống báo cáo của </w:t>
      </w:r>
      <w:r w:rsidR="00795007">
        <w:rPr>
          <w:rFonts w:cs="Times New Roman"/>
          <w:color w:val="000000"/>
          <w:sz w:val="28"/>
          <w:szCs w:val="28"/>
          <w:shd w:val="clear" w:color="auto" w:fill="FFFFFF"/>
        </w:rPr>
        <w:t>Chính phủ</w:t>
      </w:r>
      <w:r w:rsidRPr="0029504D">
        <w:rPr>
          <w:rFonts w:cs="Times New Roman"/>
          <w:color w:val="000000"/>
          <w:sz w:val="28"/>
          <w:szCs w:val="28"/>
          <w:shd w:val="clear" w:color="auto" w:fill="FFFFFF"/>
          <w:lang w:val="vi-VN"/>
        </w:rPr>
        <w:t>.</w:t>
      </w:r>
    </w:p>
    <w:p w14:paraId="3813014B" w14:textId="4F29757D" w:rsidR="00D858E6" w:rsidRPr="0029504D" w:rsidRDefault="003F2513" w:rsidP="003F2513">
      <w:pPr>
        <w:suppressAutoHyphens w:val="0"/>
        <w:spacing w:after="120" w:line="380" w:lineRule="atLeast"/>
        <w:ind w:firstLine="720"/>
        <w:jc w:val="both"/>
        <w:rPr>
          <w:rFonts w:cs="Times New Roman"/>
          <w:color w:val="000000"/>
          <w:sz w:val="28"/>
          <w:szCs w:val="28"/>
          <w:shd w:val="clear" w:color="auto" w:fill="FFFFFF"/>
          <w:lang w:val="vi-VN"/>
        </w:rPr>
      </w:pPr>
      <w:r>
        <w:rPr>
          <w:rFonts w:cs="Times New Roman"/>
          <w:color w:val="000000"/>
          <w:sz w:val="28"/>
          <w:szCs w:val="28"/>
          <w:shd w:val="clear" w:color="auto" w:fill="FFFFFF"/>
        </w:rPr>
        <w:t xml:space="preserve">- </w:t>
      </w:r>
      <w:r w:rsidR="00795007">
        <w:rPr>
          <w:rFonts w:cs="Times New Roman"/>
          <w:color w:val="000000"/>
          <w:sz w:val="28"/>
          <w:szCs w:val="28"/>
          <w:shd w:val="clear" w:color="auto" w:fill="FFFFFF"/>
        </w:rPr>
        <w:t>Đẩy mạnh</w:t>
      </w:r>
      <w:r w:rsidR="00D858E6" w:rsidRPr="0029504D">
        <w:rPr>
          <w:rFonts w:cs="Times New Roman"/>
          <w:color w:val="000000"/>
          <w:sz w:val="28"/>
          <w:szCs w:val="28"/>
          <w:shd w:val="clear" w:color="auto" w:fill="FFFFFF"/>
          <w:lang w:val="vi-VN"/>
        </w:rPr>
        <w:t xml:space="preserve"> thanh toán không dùng tiền mặt trên địa bàn </w:t>
      </w:r>
      <w:r w:rsidR="00795007">
        <w:rPr>
          <w:rFonts w:cs="Times New Roman"/>
          <w:color w:val="000000"/>
          <w:sz w:val="28"/>
          <w:szCs w:val="28"/>
          <w:shd w:val="clear" w:color="auto" w:fill="FFFFFF"/>
        </w:rPr>
        <w:t>huyện,</w:t>
      </w:r>
      <w:r w:rsidR="00D858E6" w:rsidRPr="0029504D">
        <w:rPr>
          <w:rFonts w:cs="Times New Roman"/>
          <w:color w:val="000000"/>
          <w:sz w:val="28"/>
          <w:szCs w:val="28"/>
          <w:shd w:val="clear" w:color="auto" w:fill="FFFFFF"/>
          <w:lang w:val="vi-VN"/>
        </w:rPr>
        <w:t xml:space="preserve"> </w:t>
      </w:r>
      <w:r w:rsidR="00795007">
        <w:rPr>
          <w:rFonts w:cs="Times New Roman"/>
          <w:color w:val="000000"/>
          <w:sz w:val="28"/>
          <w:szCs w:val="28"/>
          <w:shd w:val="clear" w:color="auto" w:fill="FFFFFF"/>
        </w:rPr>
        <w:t>đ</w:t>
      </w:r>
      <w:r w:rsidR="00D858E6" w:rsidRPr="0029504D">
        <w:rPr>
          <w:rFonts w:cs="Times New Roman"/>
          <w:color w:val="000000"/>
          <w:sz w:val="28"/>
          <w:szCs w:val="28"/>
          <w:shd w:val="clear" w:color="auto" w:fill="FFFFFF"/>
          <w:lang w:val="vi-VN"/>
        </w:rPr>
        <w:t xml:space="preserve">ến nay, trên địa bàn </w:t>
      </w:r>
      <w:r w:rsidR="00795007">
        <w:rPr>
          <w:rFonts w:cs="Times New Roman"/>
          <w:color w:val="000000"/>
          <w:sz w:val="28"/>
          <w:szCs w:val="28"/>
          <w:shd w:val="clear" w:color="auto" w:fill="FFFFFF"/>
        </w:rPr>
        <w:t>huyện</w:t>
      </w:r>
      <w:r w:rsidR="00D858E6" w:rsidRPr="0029504D">
        <w:rPr>
          <w:rFonts w:cs="Times New Roman"/>
          <w:color w:val="000000"/>
          <w:sz w:val="28"/>
          <w:szCs w:val="28"/>
          <w:shd w:val="clear" w:color="auto" w:fill="FFFFFF"/>
          <w:lang w:val="vi-VN"/>
        </w:rPr>
        <w:t xml:space="preserve"> đã có một số ứng dụng thanh toán không dùng tiền mặt được triển khai gồm: VNPT money, Viettel Money, Viettel Pay.</w:t>
      </w:r>
    </w:p>
    <w:p w14:paraId="639ED7F7" w14:textId="35F722C4" w:rsidR="00D858E6" w:rsidRPr="00B72FBC" w:rsidRDefault="003F2513" w:rsidP="003F2513">
      <w:pPr>
        <w:suppressAutoHyphens w:val="0"/>
        <w:spacing w:after="120" w:line="380" w:lineRule="atLeast"/>
        <w:ind w:firstLine="720"/>
        <w:jc w:val="both"/>
        <w:rPr>
          <w:rFonts w:cs="Times New Roman"/>
          <w:color w:val="000000"/>
          <w:sz w:val="28"/>
          <w:szCs w:val="28"/>
          <w:shd w:val="clear" w:color="auto" w:fill="FFFFFF"/>
          <w:lang w:val="vi-VN"/>
        </w:rPr>
      </w:pPr>
      <w:r>
        <w:rPr>
          <w:rFonts w:cs="Times New Roman"/>
          <w:color w:val="000000"/>
          <w:sz w:val="28"/>
          <w:szCs w:val="28"/>
          <w:shd w:val="clear" w:color="auto" w:fill="FFFFFF"/>
        </w:rPr>
        <w:t xml:space="preserve">- </w:t>
      </w:r>
      <w:r w:rsidR="00D858E6" w:rsidRPr="00B72FBC">
        <w:rPr>
          <w:rFonts w:cs="Times New Roman"/>
          <w:color w:val="000000"/>
          <w:sz w:val="28"/>
          <w:szCs w:val="28"/>
          <w:shd w:val="clear" w:color="auto" w:fill="FFFFFF"/>
          <w:lang w:val="vi-VN"/>
        </w:rPr>
        <w:t xml:space="preserve">Ban hành danh mục các nền tảng số tập trung thúc đẩy sử dụng trên địa bàn tỉnh từ năm 2022. Theo đó, </w:t>
      </w:r>
      <w:r w:rsidR="00BE7628" w:rsidRPr="00B72FBC">
        <w:rPr>
          <w:rFonts w:cs="Times New Roman"/>
          <w:color w:val="000000"/>
          <w:sz w:val="28"/>
          <w:szCs w:val="28"/>
          <w:shd w:val="clear" w:color="auto" w:fill="FFFFFF"/>
          <w:lang w:val="vi-VN"/>
        </w:rPr>
        <w:t>có 10 nền tảng số phục vụ chính quyền, 03 nền tảng số phục vụ doanh nghiệp và 06 nền tảng số phục vụ người dân được phê duyệt tập trung thúc đẩy sử dụ</w:t>
      </w:r>
      <w:r w:rsidR="0029504D" w:rsidRPr="00B72FBC">
        <w:rPr>
          <w:rFonts w:cs="Times New Roman"/>
          <w:color w:val="000000"/>
          <w:sz w:val="28"/>
          <w:szCs w:val="28"/>
          <w:shd w:val="clear" w:color="auto" w:fill="FFFFFF"/>
          <w:lang w:val="vi-VN"/>
        </w:rPr>
        <w:t>ng như: Nền tảng hóa đơn điện tử, Nền tảng thanh toán điện tử, Nền tảng bản đồ số, Sàn thương mại điện tử voso.vn, Sàn thương mại điện tử postmart.vn,...</w:t>
      </w:r>
    </w:p>
    <w:p w14:paraId="7E98A4A4" w14:textId="6D723FDF" w:rsidR="00947DA7" w:rsidRPr="00B72FBC" w:rsidRDefault="00947DA7" w:rsidP="003F2513">
      <w:pPr>
        <w:suppressAutoHyphens w:val="0"/>
        <w:spacing w:after="120" w:line="380" w:lineRule="atLeast"/>
        <w:ind w:firstLine="720"/>
        <w:jc w:val="both"/>
        <w:rPr>
          <w:rFonts w:cs="Times New Roman"/>
          <w:i/>
          <w:color w:val="000000"/>
          <w:spacing w:val="-4"/>
          <w:kern w:val="28"/>
          <w:sz w:val="28"/>
          <w:szCs w:val="28"/>
          <w:shd w:val="clear" w:color="auto" w:fill="FFFFFF"/>
          <w:lang w:val="vi-VN"/>
        </w:rPr>
      </w:pPr>
      <w:r w:rsidRPr="00B72FBC">
        <w:rPr>
          <w:rFonts w:cs="Times New Roman"/>
          <w:i/>
          <w:color w:val="000000"/>
          <w:spacing w:val="-4"/>
          <w:kern w:val="28"/>
          <w:sz w:val="28"/>
          <w:szCs w:val="28"/>
          <w:shd w:val="clear" w:color="auto" w:fill="FFFFFF"/>
          <w:lang w:val="vi-VN"/>
        </w:rPr>
        <w:t>1.6. Bảo đảm an toàn, an ninh mạng trong mọi thành phần của chuyển đổi số</w:t>
      </w:r>
    </w:p>
    <w:p w14:paraId="74C51944" w14:textId="701B71DD" w:rsidR="00E449F1" w:rsidRPr="00B85D3E" w:rsidRDefault="003F2513" w:rsidP="003F2513">
      <w:pPr>
        <w:pStyle w:val="Doanvan"/>
        <w:widowControl w:val="0"/>
        <w:suppressAutoHyphens w:val="0"/>
        <w:spacing w:before="0" w:line="380" w:lineRule="atLeast"/>
        <w:rPr>
          <w:color w:val="auto"/>
          <w:spacing w:val="0"/>
          <w:szCs w:val="28"/>
        </w:rPr>
      </w:pPr>
      <w:r>
        <w:rPr>
          <w:color w:val="auto"/>
          <w:spacing w:val="0"/>
          <w:szCs w:val="28"/>
        </w:rPr>
        <w:t xml:space="preserve">- </w:t>
      </w:r>
      <w:r w:rsidR="005C49B3" w:rsidRPr="00B85D3E">
        <w:rPr>
          <w:color w:val="auto"/>
          <w:spacing w:val="0"/>
          <w:szCs w:val="28"/>
        </w:rPr>
        <w:t xml:space="preserve">Việc cài đặt phần mềm phòng chống mã độc cho </w:t>
      </w:r>
      <w:r w:rsidR="00212389" w:rsidRPr="00B85D3E">
        <w:rPr>
          <w:color w:val="auto"/>
          <w:spacing w:val="0"/>
          <w:szCs w:val="28"/>
        </w:rPr>
        <w:t xml:space="preserve">máy tính của </w:t>
      </w:r>
      <w:r w:rsidR="005C49B3" w:rsidRPr="00B85D3E">
        <w:rPr>
          <w:color w:val="auto"/>
          <w:spacing w:val="0"/>
          <w:szCs w:val="28"/>
        </w:rPr>
        <w:t xml:space="preserve">các cơ quan nhà nước trên địa bàn </w:t>
      </w:r>
      <w:r w:rsidR="00795007">
        <w:rPr>
          <w:color w:val="auto"/>
          <w:spacing w:val="0"/>
          <w:szCs w:val="28"/>
        </w:rPr>
        <w:t>huyện</w:t>
      </w:r>
      <w:r w:rsidR="005C49B3" w:rsidRPr="00B85D3E">
        <w:rPr>
          <w:color w:val="auto"/>
          <w:spacing w:val="0"/>
          <w:szCs w:val="28"/>
        </w:rPr>
        <w:t xml:space="preserve"> </w:t>
      </w:r>
      <w:r w:rsidR="00221341">
        <w:rPr>
          <w:color w:val="auto"/>
          <w:spacing w:val="0"/>
          <w:szCs w:val="28"/>
        </w:rPr>
        <w:t xml:space="preserve">cơ bản </w:t>
      </w:r>
      <w:r w:rsidR="005C49B3" w:rsidRPr="00B85D3E">
        <w:rPr>
          <w:color w:val="auto"/>
          <w:spacing w:val="0"/>
          <w:szCs w:val="28"/>
        </w:rPr>
        <w:t>được quan tâm thực hiện. Tỉ lệ máy tính được cài đặt phần mềm</w:t>
      </w:r>
      <w:r w:rsidR="00E449F1" w:rsidRPr="00B85D3E">
        <w:rPr>
          <w:color w:val="auto"/>
          <w:spacing w:val="0"/>
          <w:szCs w:val="28"/>
        </w:rPr>
        <w:t xml:space="preserve"> tạ</w:t>
      </w:r>
      <w:r w:rsidR="00212389" w:rsidRPr="00B85D3E">
        <w:rPr>
          <w:color w:val="auto"/>
          <w:spacing w:val="0"/>
          <w:szCs w:val="28"/>
        </w:rPr>
        <w:t xml:space="preserve">i </w:t>
      </w:r>
      <w:r w:rsidR="00E449F1" w:rsidRPr="00B85D3E">
        <w:rPr>
          <w:color w:val="auto"/>
          <w:spacing w:val="0"/>
          <w:szCs w:val="28"/>
        </w:rPr>
        <w:t xml:space="preserve">các cơ quan nhà nước của </w:t>
      </w:r>
      <w:r w:rsidR="00795007">
        <w:rPr>
          <w:color w:val="auto"/>
          <w:spacing w:val="0"/>
          <w:szCs w:val="28"/>
        </w:rPr>
        <w:t>huyện</w:t>
      </w:r>
      <w:r w:rsidR="005C49B3" w:rsidRPr="00B85D3E">
        <w:rPr>
          <w:color w:val="auto"/>
          <w:spacing w:val="0"/>
          <w:szCs w:val="28"/>
        </w:rPr>
        <w:t xml:space="preserve"> là</w:t>
      </w:r>
      <w:r w:rsidR="00795007">
        <w:rPr>
          <w:color w:val="auto"/>
          <w:spacing w:val="0"/>
          <w:szCs w:val="28"/>
        </w:rPr>
        <w:t xml:space="preserve"> 95</w:t>
      </w:r>
      <w:r w:rsidR="00E449F1" w:rsidRPr="00B85D3E">
        <w:rPr>
          <w:color w:val="auto"/>
          <w:spacing w:val="0"/>
          <w:szCs w:val="28"/>
        </w:rPr>
        <w:t>,4</w:t>
      </w:r>
      <w:r w:rsidR="005C49B3" w:rsidRPr="00B85D3E">
        <w:rPr>
          <w:color w:val="auto"/>
          <w:spacing w:val="0"/>
          <w:szCs w:val="28"/>
        </w:rPr>
        <w:t>%.</w:t>
      </w:r>
      <w:r w:rsidR="00947DA7" w:rsidRPr="00B85D3E">
        <w:rPr>
          <w:color w:val="auto"/>
          <w:spacing w:val="0"/>
          <w:szCs w:val="28"/>
        </w:rPr>
        <w:t xml:space="preserve"> </w:t>
      </w:r>
    </w:p>
    <w:p w14:paraId="0F6FAC2C" w14:textId="6695B6E3" w:rsidR="00B72FBC" w:rsidRPr="00B85D3E" w:rsidRDefault="003F2513" w:rsidP="003F2513">
      <w:pPr>
        <w:pStyle w:val="Doanvan"/>
        <w:widowControl w:val="0"/>
        <w:suppressAutoHyphens w:val="0"/>
        <w:spacing w:before="0" w:line="380" w:lineRule="atLeast"/>
        <w:rPr>
          <w:color w:val="auto"/>
          <w:spacing w:val="0"/>
          <w:szCs w:val="28"/>
        </w:rPr>
      </w:pPr>
      <w:r>
        <w:rPr>
          <w:color w:val="auto"/>
          <w:spacing w:val="0"/>
          <w:szCs w:val="28"/>
        </w:rPr>
        <w:t xml:space="preserve">- </w:t>
      </w:r>
      <w:r w:rsidR="00717392" w:rsidRPr="00B85D3E">
        <w:rPr>
          <w:color w:val="auto"/>
          <w:spacing w:val="0"/>
          <w:szCs w:val="28"/>
        </w:rPr>
        <w:t>Triển khai xây dựng</w:t>
      </w:r>
      <w:r w:rsidR="008B7C9D" w:rsidRPr="00B85D3E">
        <w:rPr>
          <w:color w:val="auto"/>
          <w:spacing w:val="0"/>
          <w:szCs w:val="28"/>
        </w:rPr>
        <w:t>,</w:t>
      </w:r>
      <w:r w:rsidR="00717392" w:rsidRPr="00B85D3E">
        <w:rPr>
          <w:color w:val="auto"/>
          <w:spacing w:val="0"/>
          <w:szCs w:val="28"/>
        </w:rPr>
        <w:t xml:space="preserve"> phê duyệt hồ sơ đề xuất cấp độ an toàn thông tin</w:t>
      </w:r>
      <w:r w:rsidR="008B7C9D" w:rsidRPr="00B85D3E">
        <w:rPr>
          <w:color w:val="auto"/>
          <w:spacing w:val="0"/>
          <w:szCs w:val="28"/>
        </w:rPr>
        <w:t xml:space="preserve">; triển khai phương án ứng cứu sự cố và định kỳ thực hiện kiểm tra, đánh giá độc lập an toàn thông tin </w:t>
      </w:r>
      <w:r w:rsidR="00717392" w:rsidRPr="00B85D3E">
        <w:rPr>
          <w:color w:val="auto"/>
          <w:spacing w:val="0"/>
          <w:szCs w:val="28"/>
        </w:rPr>
        <w:t>cho các hệ thống</w:t>
      </w:r>
      <w:r w:rsidR="00795007">
        <w:rPr>
          <w:color w:val="auto"/>
          <w:spacing w:val="0"/>
          <w:szCs w:val="28"/>
        </w:rPr>
        <w:t xml:space="preserve"> Trang TTĐT huyện và 12 xã, thị trấn</w:t>
      </w:r>
    </w:p>
    <w:p w14:paraId="12181662" w14:textId="501F09ED" w:rsidR="00A974C0" w:rsidRPr="003F2513" w:rsidRDefault="003F2513" w:rsidP="003F2513">
      <w:pPr>
        <w:pStyle w:val="Doanvan"/>
        <w:widowControl w:val="0"/>
        <w:suppressAutoHyphens w:val="0"/>
        <w:spacing w:before="0" w:line="380" w:lineRule="atLeast"/>
        <w:rPr>
          <w:color w:val="auto"/>
          <w:kern w:val="28"/>
          <w:szCs w:val="28"/>
        </w:rPr>
      </w:pPr>
      <w:r w:rsidRPr="003F2513">
        <w:rPr>
          <w:color w:val="auto"/>
          <w:kern w:val="28"/>
          <w:szCs w:val="28"/>
        </w:rPr>
        <w:t xml:space="preserve">- </w:t>
      </w:r>
      <w:r w:rsidR="00795007" w:rsidRPr="003F2513">
        <w:rPr>
          <w:color w:val="auto"/>
          <w:kern w:val="28"/>
          <w:szCs w:val="28"/>
        </w:rPr>
        <w:t xml:space="preserve">Cử 02 cán bộ có trình độ tham gia vào </w:t>
      </w:r>
      <w:r w:rsidR="00947DA7" w:rsidRPr="003F2513">
        <w:rPr>
          <w:color w:val="auto"/>
          <w:kern w:val="28"/>
          <w:szCs w:val="28"/>
        </w:rPr>
        <w:t xml:space="preserve"> Đội </w:t>
      </w:r>
      <w:r w:rsidR="00A974C0" w:rsidRPr="003F2513">
        <w:rPr>
          <w:color w:val="auto"/>
          <w:kern w:val="28"/>
          <w:szCs w:val="28"/>
        </w:rPr>
        <w:t>ứng cứu sự cố mạng, máy tính tỉnh Lai Châu (</w:t>
      </w:r>
      <w:r w:rsidR="00947DA7" w:rsidRPr="003F2513">
        <w:rPr>
          <w:color w:val="auto"/>
          <w:kern w:val="28"/>
          <w:szCs w:val="28"/>
        </w:rPr>
        <w:t>Quyết định số 967/QĐ-UBND ngày 06/9/2017</w:t>
      </w:r>
      <w:r w:rsidR="00A974C0" w:rsidRPr="003F2513">
        <w:rPr>
          <w:color w:val="auto"/>
          <w:kern w:val="28"/>
          <w:szCs w:val="28"/>
        </w:rPr>
        <w:t xml:space="preserve"> của Ủy ban nhân dân tỉnh Lai Châu) để chia sẻ kinh nghiệm và hỗ trợ xử lý sự cố an toàn thông tin. Cử thành viên tham gia vào Mạng lưới ứng cứu sự cố an toàn thông tin mạng quốc gia.</w:t>
      </w:r>
    </w:p>
    <w:p w14:paraId="36E0565E" w14:textId="7F59C1E9" w:rsidR="00B85D3E" w:rsidRPr="00B85D3E" w:rsidRDefault="00B85D3E" w:rsidP="003F2513">
      <w:pPr>
        <w:pStyle w:val="Doanvan"/>
        <w:widowControl w:val="0"/>
        <w:suppressAutoHyphens w:val="0"/>
        <w:spacing w:before="0" w:line="380" w:lineRule="atLeast"/>
        <w:rPr>
          <w:i/>
          <w:color w:val="auto"/>
          <w:spacing w:val="0"/>
          <w:kern w:val="28"/>
          <w:szCs w:val="28"/>
        </w:rPr>
      </w:pPr>
      <w:r w:rsidRPr="00B85D3E">
        <w:rPr>
          <w:i/>
          <w:color w:val="auto"/>
          <w:spacing w:val="0"/>
          <w:kern w:val="28"/>
          <w:szCs w:val="28"/>
        </w:rPr>
        <w:t>1.7. Phát triển nguồn nhân lực cho chuyển đổi số</w:t>
      </w:r>
    </w:p>
    <w:p w14:paraId="63CBF016" w14:textId="2DC62237" w:rsidR="00DD5A77" w:rsidRDefault="00DD5A77" w:rsidP="003F2513">
      <w:pPr>
        <w:pStyle w:val="Doanvan"/>
        <w:widowControl w:val="0"/>
        <w:suppressAutoHyphens w:val="0"/>
        <w:spacing w:before="0" w:line="380" w:lineRule="atLeast"/>
        <w:rPr>
          <w:color w:val="auto"/>
          <w:spacing w:val="0"/>
          <w:szCs w:val="28"/>
        </w:rPr>
      </w:pPr>
      <w:r>
        <w:rPr>
          <w:color w:val="auto"/>
          <w:spacing w:val="0"/>
          <w:szCs w:val="28"/>
        </w:rPr>
        <w:t xml:space="preserve">Ban hành Kế hoạch số 1640/KH-UBND ngày 10/5/2024 của UBND huyện Than Uyên về </w:t>
      </w:r>
      <w:r w:rsidRPr="00F41D74">
        <w:rPr>
          <w:color w:val="auto"/>
        </w:rPr>
        <w:t xml:space="preserve">triển khai thực hiện Đề án “Kiện toàn tổ chức bộ máy, nâng cao năng lực quản lý nhà nước và thực thi pháp luật về chuyển đổi số từ </w:t>
      </w:r>
      <w:r>
        <w:rPr>
          <w:color w:val="auto"/>
          <w:lang w:val="en-US"/>
        </w:rPr>
        <w:t>T</w:t>
      </w:r>
      <w:r w:rsidRPr="00F41D74">
        <w:rPr>
          <w:color w:val="auto"/>
        </w:rPr>
        <w:t xml:space="preserve">rung ương đến địa phương đến năm 2025, định hướng đến năm 2030” trên địa bàn </w:t>
      </w:r>
      <w:r>
        <w:rPr>
          <w:color w:val="auto"/>
        </w:rPr>
        <w:t>huyện Than Uyên; C</w:t>
      </w:r>
      <w:r w:rsidR="00795007">
        <w:rPr>
          <w:color w:val="auto"/>
          <w:spacing w:val="0"/>
          <w:szCs w:val="28"/>
        </w:rPr>
        <w:t xml:space="preserve">ông văn số </w:t>
      </w:r>
      <w:r>
        <w:rPr>
          <w:color w:val="auto"/>
          <w:spacing w:val="0"/>
          <w:szCs w:val="28"/>
        </w:rPr>
        <w:t xml:space="preserve">2486/UBND-VHTT ngày 10/7/2024 của UBND huyện Than Uyên </w:t>
      </w:r>
      <w:r>
        <w:rPr>
          <w:color w:val="auto"/>
          <w:spacing w:val="0"/>
          <w:szCs w:val="28"/>
        </w:rPr>
        <w:lastRenderedPageBreak/>
        <w:t>về việc đ</w:t>
      </w:r>
      <w:r w:rsidRPr="003D3C7A">
        <w:rPr>
          <w:lang w:val="vi-VN" w:eastAsia="vi-VN" w:bidi="vi-VN"/>
        </w:rPr>
        <w:t>ôn đốc tham gia các khóa bồi dưỡng về chuyển đổi số do Bộ Thông tin và Truyền thông tổ chức và đăng ký danh sách tham gia các khóa bồi dưỡng năm 2024</w:t>
      </w:r>
      <w:r w:rsidR="00DB2381">
        <w:rPr>
          <w:color w:val="auto"/>
          <w:spacing w:val="0"/>
          <w:szCs w:val="28"/>
        </w:rPr>
        <w:t xml:space="preserve"> triển khai </w:t>
      </w:r>
      <w:r w:rsidR="00AB31B8">
        <w:rPr>
          <w:color w:val="auto"/>
          <w:spacing w:val="0"/>
          <w:szCs w:val="28"/>
        </w:rPr>
        <w:t xml:space="preserve">chương trình </w:t>
      </w:r>
      <w:r w:rsidR="00DB2381">
        <w:rPr>
          <w:color w:val="auto"/>
          <w:spacing w:val="0"/>
          <w:szCs w:val="28"/>
        </w:rPr>
        <w:t xml:space="preserve">đào tạo trực tuyến trên Nền tảng học trực tuyến mở đại trà </w:t>
      </w:r>
      <w:r w:rsidR="00DB2381" w:rsidRPr="00DB2381">
        <w:rPr>
          <w:color w:val="auto"/>
          <w:spacing w:val="0"/>
          <w:szCs w:val="28"/>
        </w:rPr>
        <w:t>của Bộ Thông tin và Truyền thông</w:t>
      </w:r>
      <w:r w:rsidR="00AB31B8">
        <w:rPr>
          <w:color w:val="auto"/>
          <w:spacing w:val="0"/>
          <w:szCs w:val="28"/>
        </w:rPr>
        <w:t xml:space="preserve"> </w:t>
      </w:r>
      <w:r>
        <w:rPr>
          <w:color w:val="auto"/>
          <w:spacing w:val="0"/>
          <w:szCs w:val="28"/>
        </w:rPr>
        <w:t xml:space="preserve">tại địa chỉ </w:t>
      </w:r>
      <w:r w:rsidR="00AB31B8">
        <w:rPr>
          <w:color w:val="auto"/>
          <w:spacing w:val="0"/>
          <w:szCs w:val="28"/>
        </w:rPr>
        <w:t>(</w:t>
      </w:r>
      <w:hyperlink r:id="rId8" w:history="1">
        <w:r w:rsidR="00DB2381" w:rsidRPr="00105F8F">
          <w:rPr>
            <w:rStyle w:val="Hyperlink"/>
            <w:spacing w:val="0"/>
            <w:szCs w:val="28"/>
          </w:rPr>
          <w:t>https://onetouch.mic.gov.vn</w:t>
        </w:r>
      </w:hyperlink>
      <w:r w:rsidR="00AB31B8">
        <w:rPr>
          <w:color w:val="auto"/>
          <w:spacing w:val="0"/>
          <w:szCs w:val="28"/>
        </w:rPr>
        <w:t>)</w:t>
      </w:r>
      <w:r w:rsidR="00DB2381">
        <w:rPr>
          <w:color w:val="auto"/>
          <w:spacing w:val="0"/>
          <w:szCs w:val="28"/>
        </w:rPr>
        <w:t xml:space="preserve"> </w:t>
      </w:r>
    </w:p>
    <w:p w14:paraId="3E04564D" w14:textId="2EE5C29F" w:rsidR="00FA6A08" w:rsidRPr="004E64D6" w:rsidRDefault="00FA6A08" w:rsidP="003F2513">
      <w:pPr>
        <w:pStyle w:val="Doanvan"/>
        <w:widowControl w:val="0"/>
        <w:suppressAutoHyphens w:val="0"/>
        <w:spacing w:before="0" w:line="380" w:lineRule="atLeast"/>
        <w:rPr>
          <w:b/>
          <w:iCs/>
          <w:color w:val="auto"/>
          <w:spacing w:val="0"/>
          <w:szCs w:val="28"/>
        </w:rPr>
      </w:pPr>
      <w:r w:rsidRPr="004E64D6">
        <w:rPr>
          <w:b/>
          <w:iCs/>
          <w:color w:val="auto"/>
          <w:spacing w:val="0"/>
          <w:szCs w:val="28"/>
        </w:rPr>
        <w:t>2. Kết quả phát triển chính quyền số</w:t>
      </w:r>
    </w:p>
    <w:p w14:paraId="0AA4D3C5" w14:textId="32AD81B2" w:rsidR="00A46293" w:rsidRDefault="003F2513" w:rsidP="003F2513">
      <w:pPr>
        <w:pStyle w:val="Doanvan"/>
        <w:widowControl w:val="0"/>
        <w:suppressAutoHyphens w:val="0"/>
        <w:spacing w:before="0" w:line="380" w:lineRule="atLeast"/>
        <w:ind w:firstLine="709"/>
        <w:rPr>
          <w:spacing w:val="0"/>
          <w:kern w:val="0"/>
          <w:szCs w:val="28"/>
          <w:shd w:val="clear" w:color="auto" w:fill="FFFFFF"/>
          <w:lang w:val="vi-VN"/>
        </w:rPr>
      </w:pPr>
      <w:r>
        <w:rPr>
          <w:spacing w:val="0"/>
          <w:kern w:val="0"/>
          <w:szCs w:val="28"/>
          <w:shd w:val="clear" w:color="auto" w:fill="FFFFFF"/>
          <w:lang w:val="en-US"/>
        </w:rPr>
        <w:t xml:space="preserve">- </w:t>
      </w:r>
      <w:r w:rsidR="00FA6A08" w:rsidRPr="00FA6A08">
        <w:rPr>
          <w:spacing w:val="0"/>
          <w:kern w:val="0"/>
          <w:szCs w:val="28"/>
          <w:shd w:val="clear" w:color="auto" w:fill="FFFFFF"/>
          <w:lang w:val="vi-VN"/>
        </w:rPr>
        <w:t>Tiếp tục đẩy mạ</w:t>
      </w:r>
      <w:r w:rsidR="00A46293">
        <w:rPr>
          <w:spacing w:val="0"/>
          <w:kern w:val="0"/>
          <w:szCs w:val="28"/>
          <w:shd w:val="clear" w:color="auto" w:fill="FFFFFF"/>
          <w:lang w:val="vi-VN"/>
        </w:rPr>
        <w:t>nh,</w:t>
      </w:r>
      <w:r w:rsidR="00A46293">
        <w:rPr>
          <w:spacing w:val="0"/>
          <w:kern w:val="0"/>
          <w:szCs w:val="28"/>
          <w:shd w:val="clear" w:color="auto" w:fill="FFFFFF"/>
          <w:lang w:val="en-US"/>
        </w:rPr>
        <w:t xml:space="preserve"> q</w:t>
      </w:r>
      <w:r w:rsidR="00A46293" w:rsidRPr="00A46293">
        <w:rPr>
          <w:spacing w:val="0"/>
          <w:kern w:val="0"/>
          <w:szCs w:val="28"/>
          <w:shd w:val="clear" w:color="auto" w:fill="FFFFFF"/>
          <w:lang w:val="vi-VN"/>
        </w:rPr>
        <w:t xml:space="preserve">uản lý, duy trì các ứng dụng phục vụ quản lý, điều hành: hệ thống Quản lý văn bản và điều hành; Ứng dụng thư điện tử công vụ; chữ ký số; Cổng dịch vụ công trực tuyến tích hợp một cửa điện tử; hệ thống fanpage “UBND </w:t>
      </w:r>
      <w:r w:rsidR="00DD5A77">
        <w:rPr>
          <w:spacing w:val="0"/>
          <w:kern w:val="0"/>
          <w:szCs w:val="28"/>
          <w:shd w:val="clear" w:color="auto" w:fill="FFFFFF"/>
          <w:lang w:val="en-US"/>
        </w:rPr>
        <w:t>huyện Than Uyên</w:t>
      </w:r>
      <w:r w:rsidR="00A46293" w:rsidRPr="00A46293">
        <w:rPr>
          <w:spacing w:val="0"/>
          <w:kern w:val="0"/>
          <w:szCs w:val="28"/>
          <w:shd w:val="clear" w:color="auto" w:fill="FFFFFF"/>
          <w:lang w:val="vi-VN"/>
        </w:rPr>
        <w:t xml:space="preserve">” trên Facebook và </w:t>
      </w:r>
      <w:r w:rsidR="00DD5A77">
        <w:rPr>
          <w:spacing w:val="0"/>
          <w:kern w:val="0"/>
          <w:szCs w:val="28"/>
          <w:shd w:val="clear" w:color="auto" w:fill="FFFFFF"/>
          <w:lang w:val="en-US"/>
        </w:rPr>
        <w:t xml:space="preserve">triển khai đăng ký </w:t>
      </w:r>
      <w:r w:rsidR="00A46293" w:rsidRPr="00A46293">
        <w:rPr>
          <w:spacing w:val="0"/>
          <w:kern w:val="0"/>
          <w:szCs w:val="28"/>
          <w:shd w:val="clear" w:color="auto" w:fill="FFFFFF"/>
          <w:lang w:val="vi-VN"/>
        </w:rPr>
        <w:t>hệ thống OA</w:t>
      </w:r>
      <w:r w:rsidR="00DD5A77">
        <w:rPr>
          <w:spacing w:val="0"/>
          <w:kern w:val="0"/>
          <w:szCs w:val="28"/>
          <w:shd w:val="clear" w:color="auto" w:fill="FFFFFF"/>
          <w:lang w:val="en-US"/>
        </w:rPr>
        <w:t xml:space="preserve"> của UBND huyện, các xã, thị trấn</w:t>
      </w:r>
      <w:r w:rsidR="00A46293" w:rsidRPr="00A46293">
        <w:rPr>
          <w:spacing w:val="0"/>
          <w:kern w:val="0"/>
          <w:szCs w:val="28"/>
          <w:shd w:val="clear" w:color="auto" w:fill="FFFFFF"/>
          <w:lang w:val="vi-VN"/>
        </w:rPr>
        <w:t xml:space="preserve"> trên Zalo.</w:t>
      </w:r>
    </w:p>
    <w:p w14:paraId="41BEB4C2" w14:textId="33415DAF" w:rsidR="00C277A3" w:rsidRPr="00076B3A" w:rsidRDefault="00C277A3" w:rsidP="003F2513">
      <w:pPr>
        <w:pStyle w:val="Doanvan"/>
        <w:widowControl w:val="0"/>
        <w:suppressAutoHyphens w:val="0"/>
        <w:spacing w:before="0" w:line="380" w:lineRule="atLeast"/>
        <w:ind w:firstLine="709"/>
        <w:rPr>
          <w:kern w:val="0"/>
          <w:szCs w:val="28"/>
          <w:shd w:val="clear" w:color="auto" w:fill="FFFFFF"/>
          <w:lang w:val="vi-VN"/>
        </w:rPr>
      </w:pPr>
      <w:r w:rsidRPr="00BC51EA">
        <w:rPr>
          <w:kern w:val="0"/>
          <w:szCs w:val="28"/>
          <w:shd w:val="clear" w:color="auto" w:fill="FFFFFF"/>
          <w:lang w:val="vi-VN"/>
        </w:rPr>
        <w:t>-</w:t>
      </w:r>
      <w:r w:rsidR="000C7EF6" w:rsidRPr="00BC51EA">
        <w:rPr>
          <w:kern w:val="0"/>
          <w:szCs w:val="28"/>
          <w:shd w:val="clear" w:color="auto" w:fill="FFFFFF"/>
          <w:lang w:val="vi-VN"/>
        </w:rPr>
        <w:t xml:space="preserve"> </w:t>
      </w:r>
      <w:r w:rsidR="00A46293" w:rsidRPr="00BC51EA">
        <w:rPr>
          <w:szCs w:val="28"/>
        </w:rPr>
        <w:t>Hạ tầng mạng số liệu chuyên dùng</w:t>
      </w:r>
      <w:r w:rsidR="00A46293" w:rsidRPr="00BC51EA">
        <w:rPr>
          <w:kern w:val="0"/>
          <w:szCs w:val="28"/>
          <w:shd w:val="clear" w:color="auto" w:fill="FFFFFF"/>
          <w:lang w:val="vi-VN"/>
        </w:rPr>
        <w:t xml:space="preserve"> </w:t>
      </w:r>
      <w:r w:rsidR="00A46293" w:rsidRPr="00BC51EA">
        <w:rPr>
          <w:kern w:val="0"/>
          <w:szCs w:val="28"/>
          <w:shd w:val="clear" w:color="auto" w:fill="FFFFFF"/>
          <w:lang w:val="en-US"/>
        </w:rPr>
        <w:t xml:space="preserve">được đảm bảo </w:t>
      </w:r>
      <w:r w:rsidR="00A46293" w:rsidRPr="00BC51EA">
        <w:rPr>
          <w:kern w:val="0"/>
          <w:szCs w:val="28"/>
          <w:shd w:val="clear" w:color="auto" w:fill="FFFFFF"/>
          <w:lang w:val="vi-VN"/>
        </w:rPr>
        <w:t xml:space="preserve">ổn định, an toàn, bảo mật </w:t>
      </w:r>
      <w:r w:rsidR="00A46293" w:rsidRPr="00076B3A">
        <w:rPr>
          <w:kern w:val="0"/>
          <w:szCs w:val="28"/>
          <w:shd w:val="clear" w:color="auto" w:fill="FFFFFF"/>
          <w:lang w:val="vi-VN"/>
        </w:rPr>
        <w:t>thông tin phục vụ hoạt động ứng dụng công nghệ thông tin</w:t>
      </w:r>
      <w:r w:rsidR="00A46293" w:rsidRPr="00076B3A">
        <w:rPr>
          <w:kern w:val="0"/>
          <w:szCs w:val="28"/>
          <w:shd w:val="clear" w:color="auto" w:fill="FFFFFF"/>
          <w:lang w:val="en-US"/>
        </w:rPr>
        <w:t xml:space="preserve">, đã thực hiện </w:t>
      </w:r>
      <w:r w:rsidR="00A46293" w:rsidRPr="00076B3A">
        <w:rPr>
          <w:szCs w:val="28"/>
        </w:rPr>
        <w:t xml:space="preserve">kết nối đến </w:t>
      </w:r>
      <w:r w:rsidR="00DD5A77" w:rsidRPr="00076B3A">
        <w:rPr>
          <w:szCs w:val="28"/>
        </w:rPr>
        <w:t>UBND huyện và 12/12</w:t>
      </w:r>
      <w:r w:rsidR="00A46293" w:rsidRPr="00076B3A">
        <w:rPr>
          <w:szCs w:val="28"/>
        </w:rPr>
        <w:t xml:space="preserve"> xã</w:t>
      </w:r>
      <w:r w:rsidR="00DD5A77" w:rsidRPr="00076B3A">
        <w:rPr>
          <w:szCs w:val="28"/>
        </w:rPr>
        <w:t xml:space="preserve">, </w:t>
      </w:r>
      <w:r w:rsidR="00A46293" w:rsidRPr="00076B3A">
        <w:rPr>
          <w:szCs w:val="28"/>
        </w:rPr>
        <w:t>thị trấn</w:t>
      </w:r>
      <w:r w:rsidRPr="00076B3A">
        <w:rPr>
          <w:kern w:val="0"/>
          <w:szCs w:val="28"/>
          <w:shd w:val="clear" w:color="auto" w:fill="FFFFFF"/>
          <w:lang w:val="vi-VN"/>
        </w:rPr>
        <w:t>;</w:t>
      </w:r>
    </w:p>
    <w:p w14:paraId="3F722B1E" w14:textId="58C7F72D" w:rsidR="00371FD8" w:rsidRPr="00076B3A" w:rsidRDefault="00371FD8" w:rsidP="003F2513">
      <w:pPr>
        <w:pStyle w:val="Doanvan"/>
        <w:widowControl w:val="0"/>
        <w:suppressAutoHyphens w:val="0"/>
        <w:spacing w:before="0" w:line="380" w:lineRule="atLeast"/>
        <w:ind w:firstLine="709"/>
        <w:rPr>
          <w:bCs w:val="0"/>
          <w:color w:val="auto"/>
          <w:spacing w:val="0"/>
          <w:kern w:val="0"/>
          <w:szCs w:val="28"/>
          <w:shd w:val="clear" w:color="auto" w:fill="FFFFFF"/>
          <w:lang w:val="en-US"/>
        </w:rPr>
      </w:pPr>
      <w:r w:rsidRPr="00076B3A">
        <w:rPr>
          <w:bCs w:val="0"/>
          <w:color w:val="auto"/>
          <w:spacing w:val="0"/>
          <w:kern w:val="0"/>
          <w:szCs w:val="28"/>
          <w:shd w:val="clear" w:color="auto" w:fill="FFFFFF"/>
          <w:lang w:val="en-US"/>
        </w:rPr>
        <w:t>-</w:t>
      </w:r>
      <w:r w:rsidRPr="00076B3A">
        <w:rPr>
          <w:bCs w:val="0"/>
          <w:color w:val="auto"/>
          <w:spacing w:val="0"/>
          <w:kern w:val="0"/>
          <w:szCs w:val="28"/>
          <w:shd w:val="clear" w:color="auto" w:fill="FFFFFF"/>
          <w:lang w:val="vi-VN"/>
        </w:rPr>
        <w:t xml:space="preserve"> Về triển khai hệ thống văn bản điện tử và kết nối liên thông với Trục văn bản quốc gia: kết nối liên thông tới 100% các cấp chính quyền, các ban ngành đoàn thể và các tổ chức hội, đã thực hiện việc kết nối với Chính phủ trên Trục liên thông văn bản quốc gia. Tính đến nay đã thiết lập cho </w:t>
      </w:r>
      <w:r w:rsidR="003A74B1" w:rsidRPr="00076B3A">
        <w:rPr>
          <w:bCs w:val="0"/>
          <w:color w:val="auto"/>
          <w:spacing w:val="0"/>
          <w:kern w:val="0"/>
          <w:szCs w:val="28"/>
          <w:shd w:val="clear" w:color="auto" w:fill="FFFFFF"/>
          <w:lang w:val="en-US"/>
        </w:rPr>
        <w:t>99</w:t>
      </w:r>
      <w:r w:rsidRPr="00076B3A">
        <w:rPr>
          <w:bCs w:val="0"/>
          <w:color w:val="auto"/>
          <w:spacing w:val="0"/>
          <w:kern w:val="0"/>
          <w:szCs w:val="28"/>
          <w:shd w:val="clear" w:color="auto" w:fill="FFFFFF"/>
          <w:lang w:val="vi-VN"/>
        </w:rPr>
        <w:t xml:space="preserve"> cơ quan với khoảng </w:t>
      </w:r>
      <w:r w:rsidR="003A74B1" w:rsidRPr="00076B3A">
        <w:rPr>
          <w:bCs w:val="0"/>
          <w:color w:val="auto"/>
          <w:spacing w:val="0"/>
          <w:kern w:val="0"/>
          <w:szCs w:val="28"/>
          <w:shd w:val="clear" w:color="auto" w:fill="FFFFFF"/>
          <w:lang w:val="en-US"/>
        </w:rPr>
        <w:t>1761</w:t>
      </w:r>
      <w:r w:rsidRPr="00076B3A">
        <w:rPr>
          <w:bCs w:val="0"/>
          <w:color w:val="auto"/>
          <w:spacing w:val="0"/>
          <w:kern w:val="0"/>
          <w:szCs w:val="28"/>
          <w:shd w:val="clear" w:color="auto" w:fill="FFFFFF"/>
          <w:lang w:val="vi-VN"/>
        </w:rPr>
        <w:t xml:space="preserve"> tài khoản. Tỉ lệ văn bản điện tử trao đổi trong phạm vi t</w:t>
      </w:r>
      <w:r w:rsidR="002C4C82" w:rsidRPr="00076B3A">
        <w:rPr>
          <w:bCs w:val="0"/>
          <w:color w:val="auto"/>
          <w:spacing w:val="0"/>
          <w:kern w:val="0"/>
          <w:szCs w:val="28"/>
          <w:shd w:val="clear" w:color="auto" w:fill="FFFFFF"/>
          <w:lang w:val="en-US"/>
        </w:rPr>
        <w:t xml:space="preserve">oàn huyện </w:t>
      </w:r>
      <w:r w:rsidRPr="00076B3A">
        <w:rPr>
          <w:bCs w:val="0"/>
          <w:color w:val="auto"/>
          <w:spacing w:val="0"/>
          <w:kern w:val="0"/>
          <w:szCs w:val="28"/>
          <w:shd w:val="clear" w:color="auto" w:fill="FFFFFF"/>
          <w:lang w:val="vi-VN"/>
        </w:rPr>
        <w:t xml:space="preserve">đạt 100%, </w:t>
      </w:r>
      <w:r w:rsidR="002C4C82" w:rsidRPr="00076B3A">
        <w:rPr>
          <w:bCs w:val="0"/>
          <w:color w:val="auto"/>
          <w:spacing w:val="0"/>
          <w:kern w:val="0"/>
          <w:szCs w:val="28"/>
          <w:shd w:val="clear" w:color="auto" w:fill="FFFFFF"/>
          <w:lang w:val="en-US"/>
        </w:rPr>
        <w:t>(trừ văn bản mật)</w:t>
      </w:r>
    </w:p>
    <w:p w14:paraId="5274B693" w14:textId="4EDEAF36" w:rsidR="00371FD8" w:rsidRPr="003F2513" w:rsidRDefault="00371FD8" w:rsidP="003F2513">
      <w:pPr>
        <w:pStyle w:val="Doanvan"/>
        <w:widowControl w:val="0"/>
        <w:suppressAutoHyphens w:val="0"/>
        <w:spacing w:before="0" w:line="380" w:lineRule="atLeast"/>
        <w:ind w:firstLine="709"/>
        <w:rPr>
          <w:bCs w:val="0"/>
          <w:kern w:val="0"/>
          <w:szCs w:val="28"/>
          <w:shd w:val="clear" w:color="auto" w:fill="FFFFFF"/>
          <w:lang w:val="vi-VN"/>
        </w:rPr>
      </w:pPr>
      <w:r w:rsidRPr="003F2513">
        <w:rPr>
          <w:bCs w:val="0"/>
          <w:kern w:val="0"/>
          <w:szCs w:val="28"/>
          <w:shd w:val="clear" w:color="auto" w:fill="FFFFFF"/>
          <w:lang w:val="en-US"/>
        </w:rPr>
        <w:t>-</w:t>
      </w:r>
      <w:r w:rsidRPr="003F2513">
        <w:rPr>
          <w:bCs w:val="0"/>
          <w:kern w:val="0"/>
          <w:szCs w:val="28"/>
          <w:shd w:val="clear" w:color="auto" w:fill="FFFFFF"/>
          <w:lang w:val="vi-VN"/>
        </w:rPr>
        <w:t xml:space="preserve"> Ứng dụng thư điện tử công vụ</w:t>
      </w:r>
      <w:r w:rsidR="001C7ED0" w:rsidRPr="003F2513">
        <w:rPr>
          <w:bCs w:val="0"/>
          <w:kern w:val="0"/>
          <w:szCs w:val="28"/>
          <w:shd w:val="clear" w:color="auto" w:fill="FFFFFF"/>
          <w:lang w:val="vi-VN"/>
        </w:rPr>
        <w:t xml:space="preserve"> </w:t>
      </w:r>
      <w:r w:rsidRPr="003F2513">
        <w:rPr>
          <w:bCs w:val="0"/>
          <w:kern w:val="0"/>
          <w:szCs w:val="28"/>
          <w:shd w:val="clear" w:color="auto" w:fill="FFFFFF"/>
          <w:lang w:val="vi-VN"/>
        </w:rPr>
        <w:t xml:space="preserve">đến nay </w:t>
      </w:r>
      <w:r w:rsidR="002C4C82" w:rsidRPr="003F2513">
        <w:rPr>
          <w:bCs w:val="0"/>
          <w:kern w:val="0"/>
          <w:szCs w:val="28"/>
          <w:shd w:val="clear" w:color="auto" w:fill="FFFFFF"/>
          <w:lang w:val="en-US"/>
        </w:rPr>
        <w:t xml:space="preserve">đã </w:t>
      </w:r>
      <w:r w:rsidRPr="003F2513">
        <w:rPr>
          <w:bCs w:val="0"/>
          <w:kern w:val="0"/>
          <w:szCs w:val="28"/>
          <w:shd w:val="clear" w:color="auto" w:fill="FFFFFF"/>
          <w:lang w:val="vi-VN"/>
        </w:rPr>
        <w:t xml:space="preserve">cấp cho </w:t>
      </w:r>
      <w:r w:rsidR="002C4C82" w:rsidRPr="003F2513">
        <w:rPr>
          <w:bCs w:val="0"/>
          <w:kern w:val="0"/>
          <w:szCs w:val="28"/>
          <w:shd w:val="clear" w:color="auto" w:fill="FFFFFF"/>
          <w:lang w:val="en-US"/>
        </w:rPr>
        <w:t>527</w:t>
      </w:r>
      <w:r w:rsidRPr="003F2513">
        <w:rPr>
          <w:bCs w:val="0"/>
          <w:kern w:val="0"/>
          <w:szCs w:val="28"/>
          <w:shd w:val="clear" w:color="auto" w:fill="FFFFFF"/>
          <w:lang w:val="vi-VN"/>
        </w:rPr>
        <w:t xml:space="preserve"> cá nhân, tổ chức trong toàn </w:t>
      </w:r>
      <w:r w:rsidR="002C4C82" w:rsidRPr="003F2513">
        <w:rPr>
          <w:bCs w:val="0"/>
          <w:kern w:val="0"/>
          <w:szCs w:val="28"/>
          <w:shd w:val="clear" w:color="auto" w:fill="FFFFFF"/>
          <w:lang w:val="en-US"/>
        </w:rPr>
        <w:t>huyện</w:t>
      </w:r>
      <w:r w:rsidRPr="003F2513">
        <w:rPr>
          <w:bCs w:val="0"/>
          <w:kern w:val="0"/>
          <w:szCs w:val="28"/>
          <w:shd w:val="clear" w:color="auto" w:fill="FFFFFF"/>
          <w:lang w:val="vi-VN"/>
        </w:rPr>
        <w:t xml:space="preserve">, đảm bảo an toàn bảo mật trong giao dịch điện tử trên môi trường mạng. </w:t>
      </w:r>
    </w:p>
    <w:p w14:paraId="1CE21D6E" w14:textId="427E1596" w:rsidR="00371FD8" w:rsidRPr="00371FD8" w:rsidRDefault="00371FD8" w:rsidP="003F2513">
      <w:pPr>
        <w:pStyle w:val="Doanvan"/>
        <w:widowControl w:val="0"/>
        <w:suppressAutoHyphens w:val="0"/>
        <w:spacing w:before="0" w:line="380" w:lineRule="atLeast"/>
        <w:ind w:firstLine="709"/>
        <w:rPr>
          <w:bCs w:val="0"/>
          <w:spacing w:val="0"/>
          <w:kern w:val="0"/>
          <w:szCs w:val="28"/>
          <w:shd w:val="clear" w:color="auto" w:fill="FFFFFF"/>
          <w:lang w:val="vi-VN"/>
        </w:rPr>
      </w:pPr>
      <w:r>
        <w:rPr>
          <w:bCs w:val="0"/>
          <w:spacing w:val="0"/>
          <w:kern w:val="0"/>
          <w:szCs w:val="28"/>
          <w:shd w:val="clear" w:color="auto" w:fill="FFFFFF"/>
          <w:lang w:val="en-US"/>
        </w:rPr>
        <w:t>-</w:t>
      </w:r>
      <w:r w:rsidRPr="00371FD8">
        <w:rPr>
          <w:bCs w:val="0"/>
          <w:spacing w:val="0"/>
          <w:kern w:val="0"/>
          <w:szCs w:val="28"/>
          <w:shd w:val="clear" w:color="auto" w:fill="FFFFFF"/>
          <w:lang w:val="vi-VN"/>
        </w:rPr>
        <w:t xml:space="preserve"> Ứng dụng chữ ký số: Đến</w:t>
      </w:r>
      <w:r w:rsidR="002C4C82">
        <w:rPr>
          <w:bCs w:val="0"/>
          <w:spacing w:val="0"/>
          <w:kern w:val="0"/>
          <w:szCs w:val="28"/>
          <w:shd w:val="clear" w:color="auto" w:fill="FFFFFF"/>
          <w:lang w:val="en-US"/>
        </w:rPr>
        <w:t xml:space="preserve"> nay </w:t>
      </w:r>
      <w:r w:rsidRPr="00371FD8">
        <w:rPr>
          <w:bCs w:val="0"/>
          <w:spacing w:val="0"/>
          <w:kern w:val="0"/>
          <w:szCs w:val="28"/>
          <w:shd w:val="clear" w:color="auto" w:fill="FFFFFF"/>
          <w:lang w:val="vi-VN"/>
        </w:rPr>
        <w:t xml:space="preserve">đã </w:t>
      </w:r>
      <w:r w:rsidR="001C7ED0">
        <w:rPr>
          <w:bCs w:val="0"/>
          <w:spacing w:val="0"/>
          <w:kern w:val="0"/>
          <w:szCs w:val="28"/>
          <w:shd w:val="clear" w:color="auto" w:fill="FFFFFF"/>
          <w:lang w:val="en-US"/>
        </w:rPr>
        <w:t xml:space="preserve">được </w:t>
      </w:r>
      <w:r w:rsidRPr="00371FD8">
        <w:rPr>
          <w:bCs w:val="0"/>
          <w:spacing w:val="0"/>
          <w:kern w:val="0"/>
          <w:szCs w:val="28"/>
          <w:shd w:val="clear" w:color="auto" w:fill="FFFFFF"/>
          <w:lang w:val="vi-VN"/>
        </w:rPr>
        <w:t xml:space="preserve">cấp </w:t>
      </w:r>
      <w:r w:rsidR="002C4C82">
        <w:rPr>
          <w:bCs w:val="0"/>
          <w:spacing w:val="0"/>
          <w:kern w:val="0"/>
          <w:szCs w:val="28"/>
          <w:shd w:val="clear" w:color="auto" w:fill="FFFFFF"/>
          <w:lang w:val="en-US"/>
        </w:rPr>
        <w:t>130</w:t>
      </w:r>
      <w:r w:rsidRPr="00371FD8">
        <w:rPr>
          <w:bCs w:val="0"/>
          <w:spacing w:val="0"/>
          <w:kern w:val="0"/>
          <w:szCs w:val="28"/>
          <w:shd w:val="clear" w:color="auto" w:fill="FFFFFF"/>
          <w:lang w:val="vi-VN"/>
        </w:rPr>
        <w:t xml:space="preserve"> chữ ký số cho các cá nhân, tổ chức của các cơ quan Nhà nước trên địa bàn </w:t>
      </w:r>
      <w:r w:rsidR="002C4C82">
        <w:rPr>
          <w:bCs w:val="0"/>
          <w:spacing w:val="0"/>
          <w:kern w:val="0"/>
          <w:szCs w:val="28"/>
          <w:shd w:val="clear" w:color="auto" w:fill="FFFFFF"/>
          <w:lang w:val="en-US"/>
        </w:rPr>
        <w:t>huyện</w:t>
      </w:r>
      <w:r w:rsidRPr="00371FD8">
        <w:rPr>
          <w:bCs w:val="0"/>
          <w:spacing w:val="0"/>
          <w:kern w:val="0"/>
          <w:szCs w:val="28"/>
          <w:shd w:val="clear" w:color="auto" w:fill="FFFFFF"/>
          <w:lang w:val="vi-VN"/>
        </w:rPr>
        <w:t>. Trong đó</w:t>
      </w:r>
      <w:r w:rsidR="002C4C82">
        <w:rPr>
          <w:bCs w:val="0"/>
          <w:spacing w:val="0"/>
          <w:kern w:val="0"/>
          <w:szCs w:val="28"/>
          <w:shd w:val="clear" w:color="auto" w:fill="FFFFFF"/>
          <w:lang w:val="en-US"/>
        </w:rPr>
        <w:t xml:space="preserve"> 99</w:t>
      </w:r>
      <w:r w:rsidRPr="00371FD8">
        <w:rPr>
          <w:bCs w:val="0"/>
          <w:spacing w:val="0"/>
          <w:kern w:val="0"/>
          <w:szCs w:val="28"/>
          <w:shd w:val="clear" w:color="auto" w:fill="FFFFFF"/>
          <w:lang w:val="vi-VN"/>
        </w:rPr>
        <w:t xml:space="preserve"> chữ ký số cá nhân,</w:t>
      </w:r>
      <w:r w:rsidR="006F02EA">
        <w:rPr>
          <w:bCs w:val="0"/>
          <w:spacing w:val="0"/>
          <w:kern w:val="0"/>
          <w:szCs w:val="28"/>
          <w:shd w:val="clear" w:color="auto" w:fill="FFFFFF"/>
          <w:lang w:val="en-US"/>
        </w:rPr>
        <w:t xml:space="preserve"> </w:t>
      </w:r>
      <w:r w:rsidR="002C4C82">
        <w:rPr>
          <w:bCs w:val="0"/>
          <w:spacing w:val="0"/>
          <w:kern w:val="0"/>
          <w:szCs w:val="28"/>
          <w:shd w:val="clear" w:color="auto" w:fill="FFFFFF"/>
          <w:lang w:val="en-US"/>
        </w:rPr>
        <w:t xml:space="preserve">31 </w:t>
      </w:r>
      <w:r w:rsidRPr="00371FD8">
        <w:rPr>
          <w:bCs w:val="0"/>
          <w:spacing w:val="0"/>
          <w:kern w:val="0"/>
          <w:szCs w:val="28"/>
          <w:shd w:val="clear" w:color="auto" w:fill="FFFFFF"/>
          <w:lang w:val="vi-VN"/>
        </w:rPr>
        <w:t xml:space="preserve">chữ ký số của tổ chức; </w:t>
      </w:r>
      <w:r w:rsidR="002C4C82">
        <w:rPr>
          <w:bCs w:val="0"/>
          <w:spacing w:val="0"/>
          <w:kern w:val="0"/>
          <w:szCs w:val="28"/>
          <w:shd w:val="clear" w:color="auto" w:fill="FFFFFF"/>
          <w:lang w:val="en-US"/>
        </w:rPr>
        <w:t>03</w:t>
      </w:r>
      <w:r w:rsidRPr="00371FD8">
        <w:rPr>
          <w:bCs w:val="0"/>
          <w:spacing w:val="0"/>
          <w:kern w:val="0"/>
          <w:szCs w:val="28"/>
          <w:shd w:val="clear" w:color="auto" w:fill="FFFFFF"/>
          <w:lang w:val="vi-VN"/>
        </w:rPr>
        <w:t xml:space="preserve"> ký số trên thiết bị di động cho cá nhân.</w:t>
      </w:r>
    </w:p>
    <w:p w14:paraId="4C294FCA" w14:textId="7A0EF2EE" w:rsidR="00C277A3" w:rsidRPr="0005533F" w:rsidRDefault="00C277A3" w:rsidP="003F2513">
      <w:pPr>
        <w:suppressAutoHyphens w:val="0"/>
        <w:spacing w:after="120" w:line="380" w:lineRule="atLeast"/>
        <w:ind w:firstLine="720"/>
        <w:jc w:val="both"/>
        <w:rPr>
          <w:rFonts w:cs="Times New Roman"/>
          <w:bCs/>
          <w:color w:val="000000"/>
          <w:spacing w:val="-4"/>
          <w:kern w:val="0"/>
          <w:sz w:val="28"/>
          <w:szCs w:val="28"/>
          <w:shd w:val="clear" w:color="auto" w:fill="FFFFFF"/>
          <w:lang w:val="vi-VN"/>
        </w:rPr>
      </w:pPr>
      <w:r w:rsidRPr="0005533F">
        <w:rPr>
          <w:rFonts w:cs="Times New Roman"/>
          <w:bCs/>
          <w:color w:val="000000"/>
          <w:spacing w:val="-4"/>
          <w:kern w:val="0"/>
          <w:sz w:val="28"/>
          <w:szCs w:val="28"/>
          <w:shd w:val="clear" w:color="auto" w:fill="FFFFFF"/>
          <w:lang w:val="vi-VN"/>
        </w:rPr>
        <w:t>-</w:t>
      </w:r>
      <w:r w:rsidR="000C7EF6" w:rsidRPr="0005533F">
        <w:rPr>
          <w:rFonts w:cs="Times New Roman"/>
          <w:bCs/>
          <w:color w:val="000000"/>
          <w:spacing w:val="-4"/>
          <w:kern w:val="0"/>
          <w:sz w:val="28"/>
          <w:szCs w:val="28"/>
          <w:shd w:val="clear" w:color="auto" w:fill="FFFFFF"/>
          <w:lang w:val="vi-VN"/>
        </w:rPr>
        <w:t xml:space="preserve"> </w:t>
      </w:r>
      <w:r w:rsidR="00AE6B9E">
        <w:rPr>
          <w:rFonts w:cs="Times New Roman"/>
          <w:bCs/>
          <w:color w:val="000000"/>
          <w:spacing w:val="-4"/>
          <w:kern w:val="0"/>
          <w:sz w:val="28"/>
          <w:szCs w:val="28"/>
          <w:shd w:val="clear" w:color="auto" w:fill="FFFFFF"/>
        </w:rPr>
        <w:t>98,5</w:t>
      </w:r>
      <w:r w:rsidR="0005533F" w:rsidRPr="0005533F">
        <w:rPr>
          <w:rFonts w:cs="Times New Roman"/>
          <w:bCs/>
          <w:color w:val="000000"/>
          <w:spacing w:val="-4"/>
          <w:kern w:val="0"/>
          <w:sz w:val="28"/>
          <w:szCs w:val="28"/>
          <w:shd w:val="clear" w:color="auto" w:fill="FFFFFF"/>
        </w:rPr>
        <w:t xml:space="preserve">% công chức, viên chức cấp </w:t>
      </w:r>
      <w:r w:rsidRPr="0005533F">
        <w:rPr>
          <w:rFonts w:cs="Times New Roman"/>
          <w:bCs/>
          <w:color w:val="000000"/>
          <w:spacing w:val="-4"/>
          <w:kern w:val="0"/>
          <w:sz w:val="28"/>
          <w:szCs w:val="28"/>
          <w:shd w:val="clear" w:color="auto" w:fill="FFFFFF"/>
          <w:lang w:val="vi-VN"/>
        </w:rPr>
        <w:t>huyện</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và</w:t>
      </w:r>
      <w:r w:rsidR="000C7EF6" w:rsidRPr="0005533F">
        <w:rPr>
          <w:rFonts w:cs="Times New Roman"/>
          <w:bCs/>
          <w:color w:val="000000"/>
          <w:spacing w:val="-4"/>
          <w:kern w:val="0"/>
          <w:sz w:val="28"/>
          <w:szCs w:val="28"/>
          <w:shd w:val="clear" w:color="auto" w:fill="FFFFFF"/>
          <w:lang w:val="vi-VN"/>
        </w:rPr>
        <w:t xml:space="preserve"> </w:t>
      </w:r>
      <w:r w:rsidR="00AE6B9E">
        <w:rPr>
          <w:rFonts w:cs="Times New Roman"/>
          <w:bCs/>
          <w:color w:val="000000"/>
          <w:spacing w:val="-4"/>
          <w:kern w:val="0"/>
          <w:sz w:val="28"/>
          <w:szCs w:val="28"/>
          <w:shd w:val="clear" w:color="auto" w:fill="FFFFFF"/>
        </w:rPr>
        <w:t>97,3</w:t>
      </w:r>
      <w:r w:rsidRPr="0005533F">
        <w:rPr>
          <w:rFonts w:cs="Times New Roman"/>
          <w:bCs/>
          <w:color w:val="000000"/>
          <w:spacing w:val="-4"/>
          <w:kern w:val="0"/>
          <w:sz w:val="28"/>
          <w:szCs w:val="28"/>
          <w:shd w:val="clear" w:color="auto" w:fill="FFFFFF"/>
          <w:lang w:val="vi-VN"/>
        </w:rPr>
        <w:t>%</w:t>
      </w:r>
      <w:r w:rsidR="000C7EF6" w:rsidRPr="0005533F">
        <w:rPr>
          <w:rFonts w:cs="Times New Roman"/>
          <w:bCs/>
          <w:color w:val="000000"/>
          <w:spacing w:val="-4"/>
          <w:kern w:val="0"/>
          <w:sz w:val="28"/>
          <w:szCs w:val="28"/>
          <w:shd w:val="clear" w:color="auto" w:fill="FFFFFF"/>
          <w:lang w:val="vi-VN"/>
        </w:rPr>
        <w:t xml:space="preserve"> </w:t>
      </w:r>
      <w:r w:rsidR="0005533F" w:rsidRPr="0005533F">
        <w:rPr>
          <w:rFonts w:cs="Times New Roman"/>
          <w:bCs/>
          <w:color w:val="000000"/>
          <w:spacing w:val="-4"/>
          <w:kern w:val="0"/>
          <w:sz w:val="28"/>
          <w:szCs w:val="28"/>
          <w:shd w:val="clear" w:color="auto" w:fill="FFFFFF"/>
        </w:rPr>
        <w:t xml:space="preserve">công chức </w:t>
      </w:r>
      <w:r w:rsidRPr="0005533F">
        <w:rPr>
          <w:rFonts w:cs="Times New Roman"/>
          <w:bCs/>
          <w:color w:val="000000"/>
          <w:spacing w:val="-4"/>
          <w:kern w:val="0"/>
          <w:sz w:val="28"/>
          <w:szCs w:val="28"/>
          <w:shd w:val="clear" w:color="auto" w:fill="FFFFFF"/>
          <w:lang w:val="vi-VN"/>
        </w:rPr>
        <w:t>cấp</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xã</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được</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trang</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bị</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máy</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tính</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để</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thực</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hiện</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công</w:t>
      </w:r>
      <w:r w:rsidR="000C7EF6" w:rsidRPr="0005533F">
        <w:rPr>
          <w:rFonts w:cs="Times New Roman"/>
          <w:bCs/>
          <w:color w:val="000000"/>
          <w:spacing w:val="-4"/>
          <w:kern w:val="0"/>
          <w:sz w:val="28"/>
          <w:szCs w:val="28"/>
          <w:shd w:val="clear" w:color="auto" w:fill="FFFFFF"/>
          <w:lang w:val="vi-VN"/>
        </w:rPr>
        <w:t xml:space="preserve"> </w:t>
      </w:r>
      <w:r w:rsidRPr="0005533F">
        <w:rPr>
          <w:rFonts w:cs="Times New Roman"/>
          <w:bCs/>
          <w:color w:val="000000"/>
          <w:spacing w:val="-4"/>
          <w:kern w:val="0"/>
          <w:sz w:val="28"/>
          <w:szCs w:val="28"/>
          <w:shd w:val="clear" w:color="auto" w:fill="FFFFFF"/>
          <w:lang w:val="vi-VN"/>
        </w:rPr>
        <w:t>vụ.</w:t>
      </w:r>
    </w:p>
    <w:p w14:paraId="2012843D" w14:textId="77777777" w:rsidR="00C277A3" w:rsidRPr="00FA6A08" w:rsidRDefault="00C277A3" w:rsidP="003F2513">
      <w:pPr>
        <w:suppressAutoHyphens w:val="0"/>
        <w:spacing w:after="120" w:line="380" w:lineRule="atLeast"/>
        <w:ind w:firstLine="709"/>
        <w:jc w:val="both"/>
        <w:rPr>
          <w:rFonts w:cs="Times New Roman"/>
          <w:kern w:val="0"/>
          <w:sz w:val="28"/>
          <w:szCs w:val="28"/>
          <w:lang w:val="nl-NL"/>
        </w:rPr>
      </w:pPr>
      <w:r w:rsidRPr="00FA6A08">
        <w:rPr>
          <w:rFonts w:cs="Times New Roman"/>
          <w:bCs/>
          <w:color w:val="000000"/>
          <w:kern w:val="0"/>
          <w:sz w:val="28"/>
          <w:szCs w:val="28"/>
          <w:shd w:val="clear" w:color="auto" w:fill="FFFFFF"/>
          <w:lang w:val="nl-NL"/>
        </w:rPr>
        <w:t>-</w:t>
      </w:r>
      <w:r w:rsidR="000C7EF6" w:rsidRPr="00FA6A08">
        <w:rPr>
          <w:rFonts w:cs="Times New Roman"/>
          <w:bCs/>
          <w:color w:val="000000"/>
          <w:kern w:val="0"/>
          <w:sz w:val="28"/>
          <w:szCs w:val="28"/>
          <w:shd w:val="clear" w:color="auto" w:fill="FFFFFF"/>
          <w:lang w:val="nl-NL"/>
        </w:rPr>
        <w:t xml:space="preserve"> </w:t>
      </w:r>
      <w:r w:rsidRPr="00FA6A08">
        <w:rPr>
          <w:rFonts w:cs="Times New Roman"/>
          <w:kern w:val="0"/>
          <w:sz w:val="28"/>
          <w:szCs w:val="28"/>
          <w:lang w:val="nl-NL"/>
        </w:rPr>
        <w:t>Triển</w:t>
      </w:r>
      <w:r w:rsidR="000C7EF6" w:rsidRPr="00FA6A08">
        <w:rPr>
          <w:rFonts w:cs="Times New Roman"/>
          <w:kern w:val="0"/>
          <w:sz w:val="28"/>
          <w:szCs w:val="28"/>
          <w:lang w:val="nl-NL"/>
        </w:rPr>
        <w:t xml:space="preserve"> </w:t>
      </w:r>
      <w:r w:rsidRPr="00FA6A08">
        <w:rPr>
          <w:rFonts w:cs="Times New Roman"/>
          <w:kern w:val="0"/>
          <w:sz w:val="28"/>
          <w:szCs w:val="28"/>
          <w:lang w:val="nl-NL"/>
        </w:rPr>
        <w:t>khai</w:t>
      </w:r>
      <w:r w:rsidR="000C7EF6" w:rsidRPr="00FA6A08">
        <w:rPr>
          <w:rFonts w:cs="Times New Roman"/>
          <w:kern w:val="0"/>
          <w:sz w:val="28"/>
          <w:szCs w:val="28"/>
          <w:lang w:val="nl-NL"/>
        </w:rPr>
        <w:t xml:space="preserve"> </w:t>
      </w:r>
      <w:r w:rsidRPr="00FA6A08">
        <w:rPr>
          <w:rFonts w:cs="Times New Roman"/>
          <w:kern w:val="0"/>
          <w:sz w:val="28"/>
          <w:szCs w:val="28"/>
          <w:lang w:val="nl-NL"/>
        </w:rPr>
        <w:t>nhân</w:t>
      </w:r>
      <w:r w:rsidR="000C7EF6" w:rsidRPr="00FA6A08">
        <w:rPr>
          <w:rFonts w:cs="Times New Roman"/>
          <w:kern w:val="0"/>
          <w:sz w:val="28"/>
          <w:szCs w:val="28"/>
          <w:lang w:val="nl-NL"/>
        </w:rPr>
        <w:t xml:space="preserve"> </w:t>
      </w:r>
      <w:r w:rsidRPr="00FA6A08">
        <w:rPr>
          <w:rFonts w:cs="Times New Roman"/>
          <w:kern w:val="0"/>
          <w:sz w:val="28"/>
          <w:szCs w:val="28"/>
          <w:lang w:val="nl-NL"/>
        </w:rPr>
        <w:t>rộng</w:t>
      </w:r>
      <w:r w:rsidR="000C7EF6" w:rsidRPr="00FA6A08">
        <w:rPr>
          <w:rFonts w:cs="Times New Roman"/>
          <w:kern w:val="0"/>
          <w:sz w:val="28"/>
          <w:szCs w:val="28"/>
          <w:lang w:val="nl-NL"/>
        </w:rPr>
        <w:t xml:space="preserve"> </w:t>
      </w:r>
      <w:r w:rsidRPr="00FA6A08">
        <w:rPr>
          <w:rFonts w:cs="Times New Roman"/>
          <w:kern w:val="0"/>
          <w:sz w:val="28"/>
          <w:szCs w:val="28"/>
          <w:lang w:val="nl-NL"/>
        </w:rPr>
        <w:t>Hệ</w:t>
      </w:r>
      <w:r w:rsidR="000C7EF6" w:rsidRPr="00FA6A08">
        <w:rPr>
          <w:rFonts w:cs="Times New Roman"/>
          <w:kern w:val="0"/>
          <w:sz w:val="28"/>
          <w:szCs w:val="28"/>
          <w:lang w:val="nl-NL"/>
        </w:rPr>
        <w:t xml:space="preserve"> </w:t>
      </w:r>
      <w:r w:rsidRPr="00FA6A08">
        <w:rPr>
          <w:rFonts w:cs="Times New Roman"/>
          <w:kern w:val="0"/>
          <w:sz w:val="28"/>
          <w:szCs w:val="28"/>
          <w:lang w:val="nl-NL"/>
        </w:rPr>
        <w:t>thống</w:t>
      </w:r>
      <w:r w:rsidR="000C7EF6" w:rsidRPr="00FA6A08">
        <w:rPr>
          <w:rFonts w:cs="Times New Roman"/>
          <w:kern w:val="0"/>
          <w:sz w:val="28"/>
          <w:szCs w:val="28"/>
          <w:lang w:val="nl-NL"/>
        </w:rPr>
        <w:t xml:space="preserve"> </w:t>
      </w:r>
      <w:r w:rsidRPr="00FA6A08">
        <w:rPr>
          <w:rFonts w:cs="Times New Roman"/>
          <w:kern w:val="0"/>
          <w:sz w:val="28"/>
          <w:szCs w:val="28"/>
          <w:lang w:val="nl-NL"/>
        </w:rPr>
        <w:t>thông</w:t>
      </w:r>
      <w:r w:rsidR="000C7EF6" w:rsidRPr="00FA6A08">
        <w:rPr>
          <w:rFonts w:cs="Times New Roman"/>
          <w:kern w:val="0"/>
          <w:sz w:val="28"/>
          <w:szCs w:val="28"/>
          <w:lang w:val="nl-NL"/>
        </w:rPr>
        <w:t xml:space="preserve"> </w:t>
      </w:r>
      <w:r w:rsidRPr="00FA6A08">
        <w:rPr>
          <w:rFonts w:cs="Times New Roman"/>
          <w:kern w:val="0"/>
          <w:sz w:val="28"/>
          <w:szCs w:val="28"/>
          <w:lang w:val="nl-NL"/>
        </w:rPr>
        <w:t>tin</w:t>
      </w:r>
      <w:r w:rsidR="000C7EF6" w:rsidRPr="00FA6A08">
        <w:rPr>
          <w:rFonts w:cs="Times New Roman"/>
          <w:kern w:val="0"/>
          <w:sz w:val="28"/>
          <w:szCs w:val="28"/>
          <w:lang w:val="nl-NL"/>
        </w:rPr>
        <w:t xml:space="preserve"> </w:t>
      </w:r>
      <w:r w:rsidRPr="00FA6A08">
        <w:rPr>
          <w:rFonts w:cs="Times New Roman"/>
          <w:kern w:val="0"/>
          <w:sz w:val="28"/>
          <w:szCs w:val="28"/>
          <w:lang w:val="nl-NL"/>
        </w:rPr>
        <w:t>phục</w:t>
      </w:r>
      <w:r w:rsidR="000C7EF6" w:rsidRPr="00FA6A08">
        <w:rPr>
          <w:rFonts w:cs="Times New Roman"/>
          <w:kern w:val="0"/>
          <w:sz w:val="28"/>
          <w:szCs w:val="28"/>
          <w:lang w:val="nl-NL"/>
        </w:rPr>
        <w:t xml:space="preserve"> </w:t>
      </w:r>
      <w:r w:rsidRPr="00FA6A08">
        <w:rPr>
          <w:rFonts w:cs="Times New Roman"/>
          <w:kern w:val="0"/>
          <w:sz w:val="28"/>
          <w:szCs w:val="28"/>
          <w:lang w:val="nl-NL"/>
        </w:rPr>
        <w:t>vụ</w:t>
      </w:r>
      <w:r w:rsidR="000C7EF6" w:rsidRPr="00FA6A08">
        <w:rPr>
          <w:rFonts w:cs="Times New Roman"/>
          <w:kern w:val="0"/>
          <w:sz w:val="28"/>
          <w:szCs w:val="28"/>
          <w:lang w:val="nl-NL"/>
        </w:rPr>
        <w:t xml:space="preserve"> </w:t>
      </w:r>
      <w:r w:rsidRPr="00FA6A08">
        <w:rPr>
          <w:rFonts w:cs="Times New Roman"/>
          <w:kern w:val="0"/>
          <w:sz w:val="28"/>
          <w:szCs w:val="28"/>
          <w:lang w:val="nl-NL"/>
        </w:rPr>
        <w:t>họp</w:t>
      </w:r>
      <w:r w:rsidR="000C7EF6" w:rsidRPr="00FA6A08">
        <w:rPr>
          <w:rFonts w:cs="Times New Roman"/>
          <w:kern w:val="0"/>
          <w:sz w:val="28"/>
          <w:szCs w:val="28"/>
          <w:lang w:val="nl-NL"/>
        </w:rPr>
        <w:t xml:space="preserve"> </w:t>
      </w:r>
      <w:r w:rsidRPr="00FA6A08">
        <w:rPr>
          <w:rFonts w:cs="Times New Roman"/>
          <w:kern w:val="0"/>
          <w:sz w:val="28"/>
          <w:szCs w:val="28"/>
          <w:lang w:val="nl-NL"/>
        </w:rPr>
        <w:t>và</w:t>
      </w:r>
      <w:r w:rsidR="000C7EF6" w:rsidRPr="00FA6A08">
        <w:rPr>
          <w:rFonts w:cs="Times New Roman"/>
          <w:kern w:val="0"/>
          <w:sz w:val="28"/>
          <w:szCs w:val="28"/>
          <w:lang w:val="nl-NL"/>
        </w:rPr>
        <w:t xml:space="preserve"> </w:t>
      </w:r>
      <w:r w:rsidRPr="00FA6A08">
        <w:rPr>
          <w:rFonts w:cs="Times New Roman"/>
          <w:kern w:val="0"/>
          <w:sz w:val="28"/>
          <w:szCs w:val="28"/>
          <w:lang w:val="nl-NL"/>
        </w:rPr>
        <w:t>xử</w:t>
      </w:r>
      <w:r w:rsidR="000C7EF6" w:rsidRPr="00FA6A08">
        <w:rPr>
          <w:rFonts w:cs="Times New Roman"/>
          <w:kern w:val="0"/>
          <w:sz w:val="28"/>
          <w:szCs w:val="28"/>
          <w:lang w:val="nl-NL"/>
        </w:rPr>
        <w:t xml:space="preserve"> </w:t>
      </w:r>
      <w:r w:rsidRPr="00FA6A08">
        <w:rPr>
          <w:rFonts w:cs="Times New Roman"/>
          <w:kern w:val="0"/>
          <w:sz w:val="28"/>
          <w:szCs w:val="28"/>
          <w:lang w:val="nl-NL"/>
        </w:rPr>
        <w:t>lý</w:t>
      </w:r>
      <w:r w:rsidR="000C7EF6" w:rsidRPr="00FA6A08">
        <w:rPr>
          <w:rFonts w:cs="Times New Roman"/>
          <w:kern w:val="0"/>
          <w:sz w:val="28"/>
          <w:szCs w:val="28"/>
          <w:lang w:val="nl-NL"/>
        </w:rPr>
        <w:t xml:space="preserve"> </w:t>
      </w:r>
      <w:r w:rsidRPr="00FA6A08">
        <w:rPr>
          <w:rFonts w:cs="Times New Roman"/>
          <w:kern w:val="0"/>
          <w:sz w:val="28"/>
          <w:szCs w:val="28"/>
          <w:lang w:val="nl-NL"/>
        </w:rPr>
        <w:t>công</w:t>
      </w:r>
      <w:r w:rsidR="000C7EF6" w:rsidRPr="00FA6A08">
        <w:rPr>
          <w:rFonts w:cs="Times New Roman"/>
          <w:kern w:val="0"/>
          <w:sz w:val="28"/>
          <w:szCs w:val="28"/>
          <w:lang w:val="nl-NL"/>
        </w:rPr>
        <w:t xml:space="preserve"> </w:t>
      </w:r>
      <w:r w:rsidRPr="00FA6A08">
        <w:rPr>
          <w:rFonts w:cs="Times New Roman"/>
          <w:kern w:val="0"/>
          <w:sz w:val="28"/>
          <w:szCs w:val="28"/>
          <w:lang w:val="nl-NL"/>
        </w:rPr>
        <w:t>việc</w:t>
      </w:r>
      <w:r w:rsidR="000C7EF6" w:rsidRPr="00FA6A08">
        <w:rPr>
          <w:rFonts w:cs="Times New Roman"/>
          <w:kern w:val="0"/>
          <w:sz w:val="28"/>
          <w:szCs w:val="28"/>
          <w:lang w:val="nl-NL"/>
        </w:rPr>
        <w:t xml:space="preserve"> </w:t>
      </w:r>
      <w:r w:rsidRPr="00FA6A08">
        <w:rPr>
          <w:rFonts w:cs="Times New Roman"/>
          <w:kern w:val="0"/>
          <w:sz w:val="28"/>
          <w:szCs w:val="28"/>
          <w:lang w:val="nl-NL"/>
        </w:rPr>
        <w:t>của</w:t>
      </w:r>
      <w:r w:rsidR="000C7EF6" w:rsidRPr="00FA6A08">
        <w:rPr>
          <w:rFonts w:cs="Times New Roman"/>
          <w:kern w:val="0"/>
          <w:sz w:val="28"/>
          <w:szCs w:val="28"/>
          <w:lang w:val="nl-NL"/>
        </w:rPr>
        <w:t xml:space="preserve"> </w:t>
      </w:r>
      <w:r w:rsidRPr="00FA6A08">
        <w:rPr>
          <w:rFonts w:cs="Times New Roman"/>
          <w:kern w:val="0"/>
          <w:sz w:val="28"/>
          <w:szCs w:val="28"/>
          <w:lang w:val="nl-NL"/>
        </w:rPr>
        <w:t>tỉnh</w:t>
      </w:r>
      <w:r w:rsidR="000C7EF6" w:rsidRPr="00FA6A08">
        <w:rPr>
          <w:rFonts w:cs="Times New Roman"/>
          <w:kern w:val="0"/>
          <w:sz w:val="28"/>
          <w:szCs w:val="28"/>
          <w:lang w:val="nl-NL"/>
        </w:rPr>
        <w:t xml:space="preserve"> </w:t>
      </w:r>
      <w:r w:rsidRPr="00FA6A08">
        <w:rPr>
          <w:rFonts w:cs="Times New Roman"/>
          <w:kern w:val="0"/>
          <w:sz w:val="28"/>
          <w:szCs w:val="28"/>
          <w:lang w:val="nl-NL"/>
        </w:rPr>
        <w:t>đến</w:t>
      </w:r>
      <w:r w:rsidR="000C7EF6" w:rsidRPr="00FA6A08">
        <w:rPr>
          <w:rFonts w:cs="Times New Roman"/>
          <w:kern w:val="0"/>
          <w:sz w:val="28"/>
          <w:szCs w:val="28"/>
          <w:lang w:val="nl-NL"/>
        </w:rPr>
        <w:t xml:space="preserve"> </w:t>
      </w:r>
      <w:r w:rsidRPr="00FA6A08">
        <w:rPr>
          <w:rFonts w:cs="Times New Roman"/>
          <w:kern w:val="0"/>
          <w:sz w:val="28"/>
          <w:szCs w:val="28"/>
          <w:lang w:val="nl-NL"/>
        </w:rPr>
        <w:t>các</w:t>
      </w:r>
      <w:r w:rsidR="000C7EF6" w:rsidRPr="00FA6A08">
        <w:rPr>
          <w:rFonts w:cs="Times New Roman"/>
          <w:kern w:val="0"/>
          <w:sz w:val="28"/>
          <w:szCs w:val="28"/>
          <w:lang w:val="nl-NL"/>
        </w:rPr>
        <w:t xml:space="preserve"> </w:t>
      </w:r>
      <w:r w:rsidRPr="00FA6A08">
        <w:rPr>
          <w:rFonts w:cs="Times New Roman"/>
          <w:kern w:val="0"/>
          <w:sz w:val="28"/>
          <w:szCs w:val="28"/>
          <w:lang w:val="nl-NL"/>
        </w:rPr>
        <w:t>cấp</w:t>
      </w:r>
      <w:r w:rsidR="000C7EF6" w:rsidRPr="00FA6A08">
        <w:rPr>
          <w:rFonts w:cs="Times New Roman"/>
          <w:kern w:val="0"/>
          <w:sz w:val="28"/>
          <w:szCs w:val="28"/>
          <w:lang w:val="nl-NL"/>
        </w:rPr>
        <w:t xml:space="preserve"> </w:t>
      </w:r>
      <w:r w:rsidRPr="00FA6A08">
        <w:rPr>
          <w:rFonts w:cs="Times New Roman"/>
          <w:kern w:val="0"/>
          <w:sz w:val="28"/>
          <w:szCs w:val="28"/>
          <w:lang w:val="nl-NL"/>
        </w:rPr>
        <w:t>chính</w:t>
      </w:r>
      <w:r w:rsidR="000C7EF6" w:rsidRPr="00FA6A08">
        <w:rPr>
          <w:rFonts w:cs="Times New Roman"/>
          <w:kern w:val="0"/>
          <w:sz w:val="28"/>
          <w:szCs w:val="28"/>
          <w:lang w:val="nl-NL"/>
        </w:rPr>
        <w:t xml:space="preserve"> </w:t>
      </w:r>
      <w:r w:rsidRPr="00FA6A08">
        <w:rPr>
          <w:rFonts w:cs="Times New Roman"/>
          <w:kern w:val="0"/>
          <w:sz w:val="28"/>
          <w:szCs w:val="28"/>
          <w:lang w:val="nl-NL"/>
        </w:rPr>
        <w:t>quyền,</w:t>
      </w:r>
      <w:r w:rsidR="000C7EF6" w:rsidRPr="00FA6A08">
        <w:rPr>
          <w:rFonts w:cs="Times New Roman"/>
          <w:kern w:val="0"/>
          <w:sz w:val="28"/>
          <w:szCs w:val="28"/>
          <w:lang w:val="nl-NL"/>
        </w:rPr>
        <w:t xml:space="preserve"> </w:t>
      </w:r>
      <w:r w:rsidRPr="00FA6A08">
        <w:rPr>
          <w:rFonts w:cs="Times New Roman"/>
          <w:kern w:val="0"/>
          <w:sz w:val="28"/>
          <w:szCs w:val="28"/>
          <w:lang w:val="nl-NL"/>
        </w:rPr>
        <w:t>phấn</w:t>
      </w:r>
      <w:r w:rsidR="000C7EF6" w:rsidRPr="00FA6A08">
        <w:rPr>
          <w:rFonts w:cs="Times New Roman"/>
          <w:kern w:val="0"/>
          <w:sz w:val="28"/>
          <w:szCs w:val="28"/>
          <w:lang w:val="nl-NL"/>
        </w:rPr>
        <w:t xml:space="preserve"> </w:t>
      </w:r>
      <w:r w:rsidRPr="00FA6A08">
        <w:rPr>
          <w:rFonts w:cs="Times New Roman"/>
          <w:kern w:val="0"/>
          <w:sz w:val="28"/>
          <w:szCs w:val="28"/>
          <w:lang w:val="nl-NL"/>
        </w:rPr>
        <w:t>đấu</w:t>
      </w:r>
      <w:r w:rsidR="000C7EF6" w:rsidRPr="00FA6A08">
        <w:rPr>
          <w:rFonts w:cs="Times New Roman"/>
          <w:kern w:val="0"/>
          <w:sz w:val="28"/>
          <w:szCs w:val="28"/>
          <w:lang w:val="nl-NL"/>
        </w:rPr>
        <w:t xml:space="preserve"> </w:t>
      </w:r>
      <w:r w:rsidRPr="00FA6A08">
        <w:rPr>
          <w:rFonts w:cs="Times New Roman"/>
          <w:kern w:val="0"/>
          <w:sz w:val="28"/>
          <w:szCs w:val="28"/>
          <w:lang w:val="nl-NL"/>
        </w:rPr>
        <w:t>100%</w:t>
      </w:r>
      <w:r w:rsidR="000C7EF6" w:rsidRPr="00FA6A08">
        <w:rPr>
          <w:rFonts w:cs="Times New Roman"/>
          <w:kern w:val="0"/>
          <w:sz w:val="28"/>
          <w:szCs w:val="28"/>
          <w:lang w:val="nl-NL"/>
        </w:rPr>
        <w:t xml:space="preserve"> </w:t>
      </w:r>
      <w:r w:rsidRPr="00FA6A08">
        <w:rPr>
          <w:rFonts w:cs="Times New Roman"/>
          <w:kern w:val="0"/>
          <w:sz w:val="28"/>
          <w:szCs w:val="28"/>
          <w:lang w:val="nl-NL"/>
        </w:rPr>
        <w:t>cấp</w:t>
      </w:r>
      <w:r w:rsidR="000C7EF6" w:rsidRPr="00FA6A08">
        <w:rPr>
          <w:rFonts w:cs="Times New Roman"/>
          <w:kern w:val="0"/>
          <w:sz w:val="28"/>
          <w:szCs w:val="28"/>
          <w:lang w:val="nl-NL"/>
        </w:rPr>
        <w:t xml:space="preserve"> </w:t>
      </w:r>
      <w:r w:rsidRPr="00FA6A08">
        <w:rPr>
          <w:rFonts w:cs="Times New Roman"/>
          <w:kern w:val="0"/>
          <w:sz w:val="28"/>
          <w:szCs w:val="28"/>
          <w:lang w:val="nl-NL"/>
        </w:rPr>
        <w:t>huyện,</w:t>
      </w:r>
      <w:r w:rsidR="000C7EF6" w:rsidRPr="00FA6A08">
        <w:rPr>
          <w:rFonts w:cs="Times New Roman"/>
          <w:kern w:val="0"/>
          <w:sz w:val="28"/>
          <w:szCs w:val="28"/>
          <w:lang w:val="nl-NL"/>
        </w:rPr>
        <w:t xml:space="preserve"> </w:t>
      </w:r>
      <w:r w:rsidRPr="00FA6A08">
        <w:rPr>
          <w:rFonts w:cs="Times New Roman"/>
          <w:kern w:val="0"/>
          <w:sz w:val="28"/>
          <w:szCs w:val="28"/>
          <w:lang w:val="nl-NL"/>
        </w:rPr>
        <w:t>50%</w:t>
      </w:r>
      <w:r w:rsidR="000C7EF6" w:rsidRPr="00FA6A08">
        <w:rPr>
          <w:rFonts w:cs="Times New Roman"/>
          <w:kern w:val="0"/>
          <w:sz w:val="28"/>
          <w:szCs w:val="28"/>
          <w:lang w:val="nl-NL"/>
        </w:rPr>
        <w:t xml:space="preserve"> </w:t>
      </w:r>
      <w:r w:rsidRPr="00FA6A08">
        <w:rPr>
          <w:rFonts w:cs="Times New Roman"/>
          <w:kern w:val="0"/>
          <w:sz w:val="28"/>
          <w:szCs w:val="28"/>
          <w:lang w:val="nl-NL"/>
        </w:rPr>
        <w:t>cấp</w:t>
      </w:r>
      <w:r w:rsidR="000C7EF6" w:rsidRPr="00FA6A08">
        <w:rPr>
          <w:rFonts w:cs="Times New Roman"/>
          <w:kern w:val="0"/>
          <w:sz w:val="28"/>
          <w:szCs w:val="28"/>
          <w:lang w:val="nl-NL"/>
        </w:rPr>
        <w:t xml:space="preserve"> </w:t>
      </w:r>
      <w:r w:rsidRPr="00FA6A08">
        <w:rPr>
          <w:rFonts w:cs="Times New Roman"/>
          <w:kern w:val="0"/>
          <w:sz w:val="28"/>
          <w:szCs w:val="28"/>
          <w:lang w:val="nl-NL"/>
        </w:rPr>
        <w:t>xã</w:t>
      </w:r>
      <w:r w:rsidR="000C7EF6" w:rsidRPr="00FA6A08">
        <w:rPr>
          <w:rFonts w:cs="Times New Roman"/>
          <w:kern w:val="0"/>
          <w:sz w:val="28"/>
          <w:szCs w:val="28"/>
          <w:lang w:val="nl-NL"/>
        </w:rPr>
        <w:t xml:space="preserve"> </w:t>
      </w:r>
      <w:r w:rsidRPr="00FA6A08">
        <w:rPr>
          <w:rFonts w:cs="Times New Roman"/>
          <w:kern w:val="0"/>
          <w:sz w:val="28"/>
          <w:szCs w:val="28"/>
          <w:lang w:val="nl-NL"/>
        </w:rPr>
        <w:t>thực</w:t>
      </w:r>
      <w:r w:rsidR="000C7EF6" w:rsidRPr="00FA6A08">
        <w:rPr>
          <w:rFonts w:cs="Times New Roman"/>
          <w:kern w:val="0"/>
          <w:sz w:val="28"/>
          <w:szCs w:val="28"/>
          <w:lang w:val="nl-NL"/>
        </w:rPr>
        <w:t xml:space="preserve"> </w:t>
      </w:r>
      <w:r w:rsidRPr="00FA6A08">
        <w:rPr>
          <w:rFonts w:cs="Times New Roman"/>
          <w:kern w:val="0"/>
          <w:sz w:val="28"/>
          <w:szCs w:val="28"/>
          <w:lang w:val="nl-NL"/>
        </w:rPr>
        <w:t>hiện</w:t>
      </w:r>
      <w:r w:rsidR="000C7EF6" w:rsidRPr="00FA6A08">
        <w:rPr>
          <w:rFonts w:cs="Times New Roman"/>
          <w:kern w:val="0"/>
          <w:sz w:val="28"/>
          <w:szCs w:val="28"/>
          <w:lang w:val="nl-NL"/>
        </w:rPr>
        <w:t xml:space="preserve"> </w:t>
      </w:r>
      <w:r w:rsidRPr="00FA6A08">
        <w:rPr>
          <w:rFonts w:cs="Times New Roman"/>
          <w:kern w:val="0"/>
          <w:sz w:val="28"/>
          <w:szCs w:val="28"/>
          <w:lang w:val="nl-NL"/>
        </w:rPr>
        <w:t>họp</w:t>
      </w:r>
      <w:r w:rsidR="000C7EF6" w:rsidRPr="00FA6A08">
        <w:rPr>
          <w:rFonts w:cs="Times New Roman"/>
          <w:kern w:val="0"/>
          <w:sz w:val="28"/>
          <w:szCs w:val="28"/>
          <w:lang w:val="nl-NL"/>
        </w:rPr>
        <w:t xml:space="preserve"> </w:t>
      </w:r>
      <w:r w:rsidRPr="00FA6A08">
        <w:rPr>
          <w:rFonts w:cs="Times New Roman"/>
          <w:kern w:val="0"/>
          <w:sz w:val="28"/>
          <w:szCs w:val="28"/>
          <w:lang w:val="nl-NL"/>
        </w:rPr>
        <w:t>thông</w:t>
      </w:r>
      <w:r w:rsidR="000C7EF6" w:rsidRPr="00FA6A08">
        <w:rPr>
          <w:rFonts w:cs="Times New Roman"/>
          <w:kern w:val="0"/>
          <w:sz w:val="28"/>
          <w:szCs w:val="28"/>
          <w:lang w:val="nl-NL"/>
        </w:rPr>
        <w:t xml:space="preserve"> </w:t>
      </w:r>
      <w:r w:rsidRPr="00FA6A08">
        <w:rPr>
          <w:rFonts w:cs="Times New Roman"/>
          <w:kern w:val="0"/>
          <w:sz w:val="28"/>
          <w:szCs w:val="28"/>
          <w:lang w:val="nl-NL"/>
        </w:rPr>
        <w:t>qua</w:t>
      </w:r>
      <w:r w:rsidR="000C7EF6" w:rsidRPr="00FA6A08">
        <w:rPr>
          <w:rFonts w:cs="Times New Roman"/>
          <w:kern w:val="0"/>
          <w:sz w:val="28"/>
          <w:szCs w:val="28"/>
          <w:lang w:val="nl-NL"/>
        </w:rPr>
        <w:t xml:space="preserve"> </w:t>
      </w:r>
      <w:r w:rsidRPr="00FA6A08">
        <w:rPr>
          <w:rFonts w:cs="Times New Roman"/>
          <w:kern w:val="0"/>
          <w:sz w:val="28"/>
          <w:szCs w:val="28"/>
          <w:lang w:val="nl-NL"/>
        </w:rPr>
        <w:t>hệ</w:t>
      </w:r>
      <w:r w:rsidR="000C7EF6" w:rsidRPr="00FA6A08">
        <w:rPr>
          <w:rFonts w:cs="Times New Roman"/>
          <w:kern w:val="0"/>
          <w:sz w:val="28"/>
          <w:szCs w:val="28"/>
          <w:lang w:val="nl-NL"/>
        </w:rPr>
        <w:t xml:space="preserve"> </w:t>
      </w:r>
      <w:r w:rsidRPr="00FA6A08">
        <w:rPr>
          <w:rFonts w:cs="Times New Roman"/>
          <w:kern w:val="0"/>
          <w:sz w:val="28"/>
          <w:szCs w:val="28"/>
          <w:lang w:val="nl-NL"/>
        </w:rPr>
        <w:t>thống</w:t>
      </w:r>
      <w:r w:rsidR="000C7EF6" w:rsidRPr="00FA6A08">
        <w:rPr>
          <w:rFonts w:cs="Times New Roman"/>
          <w:kern w:val="0"/>
          <w:sz w:val="28"/>
          <w:szCs w:val="28"/>
          <w:lang w:val="nl-NL"/>
        </w:rPr>
        <w:t xml:space="preserve"> </w:t>
      </w:r>
      <w:r w:rsidRPr="00FA6A08">
        <w:rPr>
          <w:rFonts w:cs="Times New Roman"/>
          <w:kern w:val="0"/>
          <w:sz w:val="28"/>
          <w:szCs w:val="28"/>
          <w:lang w:val="nl-NL"/>
        </w:rPr>
        <w:t>tại</w:t>
      </w:r>
      <w:r w:rsidR="000C7EF6" w:rsidRPr="00FA6A08">
        <w:rPr>
          <w:rFonts w:cs="Times New Roman"/>
          <w:kern w:val="0"/>
          <w:sz w:val="28"/>
          <w:szCs w:val="28"/>
          <w:lang w:val="nl-NL"/>
        </w:rPr>
        <w:t xml:space="preserve"> </w:t>
      </w:r>
      <w:r w:rsidRPr="00FA6A08">
        <w:rPr>
          <w:rFonts w:cs="Times New Roman"/>
          <w:kern w:val="0"/>
          <w:sz w:val="28"/>
          <w:szCs w:val="28"/>
          <w:lang w:val="nl-NL"/>
        </w:rPr>
        <w:t>các</w:t>
      </w:r>
      <w:r w:rsidR="000C7EF6" w:rsidRPr="00FA6A08">
        <w:rPr>
          <w:rFonts w:cs="Times New Roman"/>
          <w:kern w:val="0"/>
          <w:sz w:val="28"/>
          <w:szCs w:val="28"/>
          <w:lang w:val="nl-NL"/>
        </w:rPr>
        <w:t xml:space="preserve"> </w:t>
      </w:r>
      <w:r w:rsidRPr="00FA6A08">
        <w:rPr>
          <w:rFonts w:cs="Times New Roman"/>
          <w:kern w:val="0"/>
          <w:sz w:val="28"/>
          <w:szCs w:val="28"/>
          <w:lang w:val="nl-NL"/>
        </w:rPr>
        <w:t>cuộc</w:t>
      </w:r>
      <w:r w:rsidR="000C7EF6" w:rsidRPr="00FA6A08">
        <w:rPr>
          <w:rFonts w:cs="Times New Roman"/>
          <w:kern w:val="0"/>
          <w:sz w:val="28"/>
          <w:szCs w:val="28"/>
          <w:lang w:val="nl-NL"/>
        </w:rPr>
        <w:t xml:space="preserve"> </w:t>
      </w:r>
      <w:r w:rsidRPr="00FA6A08">
        <w:rPr>
          <w:rFonts w:cs="Times New Roman"/>
          <w:kern w:val="0"/>
          <w:sz w:val="28"/>
          <w:szCs w:val="28"/>
          <w:lang w:val="nl-NL"/>
        </w:rPr>
        <w:t>họp</w:t>
      </w:r>
      <w:r w:rsidR="000C7EF6" w:rsidRPr="00FA6A08">
        <w:rPr>
          <w:rFonts w:cs="Times New Roman"/>
          <w:kern w:val="0"/>
          <w:sz w:val="28"/>
          <w:szCs w:val="28"/>
          <w:lang w:val="nl-NL"/>
        </w:rPr>
        <w:t xml:space="preserve"> </w:t>
      </w:r>
      <w:r w:rsidRPr="00FA6A08">
        <w:rPr>
          <w:rFonts w:cs="Times New Roman"/>
          <w:kern w:val="0"/>
          <w:sz w:val="28"/>
          <w:szCs w:val="28"/>
          <w:lang w:val="nl-NL"/>
        </w:rPr>
        <w:t>của</w:t>
      </w:r>
      <w:r w:rsidR="000C7EF6" w:rsidRPr="00FA6A08">
        <w:rPr>
          <w:rFonts w:cs="Times New Roman"/>
          <w:kern w:val="0"/>
          <w:sz w:val="28"/>
          <w:szCs w:val="28"/>
          <w:lang w:val="nl-NL"/>
        </w:rPr>
        <w:t xml:space="preserve"> </w:t>
      </w:r>
      <w:r w:rsidRPr="00FA6A08">
        <w:rPr>
          <w:rFonts w:cs="Times New Roman"/>
          <w:kern w:val="0"/>
          <w:sz w:val="28"/>
          <w:szCs w:val="28"/>
          <w:lang w:val="nl-NL"/>
        </w:rPr>
        <w:t>Ủy</w:t>
      </w:r>
      <w:r w:rsidR="000C7EF6" w:rsidRPr="00FA6A08">
        <w:rPr>
          <w:rFonts w:cs="Times New Roman"/>
          <w:kern w:val="0"/>
          <w:sz w:val="28"/>
          <w:szCs w:val="28"/>
          <w:lang w:val="nl-NL"/>
        </w:rPr>
        <w:t xml:space="preserve"> </w:t>
      </w:r>
      <w:r w:rsidRPr="00FA6A08">
        <w:rPr>
          <w:rFonts w:cs="Times New Roman"/>
          <w:kern w:val="0"/>
          <w:sz w:val="28"/>
          <w:szCs w:val="28"/>
          <w:lang w:val="nl-NL"/>
        </w:rPr>
        <w:t>ban</w:t>
      </w:r>
      <w:r w:rsidR="000C7EF6" w:rsidRPr="00FA6A08">
        <w:rPr>
          <w:rFonts w:cs="Times New Roman"/>
          <w:kern w:val="0"/>
          <w:sz w:val="28"/>
          <w:szCs w:val="28"/>
          <w:lang w:val="nl-NL"/>
        </w:rPr>
        <w:t xml:space="preserve"> </w:t>
      </w:r>
      <w:r w:rsidRPr="00FA6A08">
        <w:rPr>
          <w:rFonts w:cs="Times New Roman"/>
          <w:kern w:val="0"/>
          <w:sz w:val="28"/>
          <w:szCs w:val="28"/>
          <w:lang w:val="nl-NL"/>
        </w:rPr>
        <w:t>nhân</w:t>
      </w:r>
      <w:r w:rsidR="000C7EF6" w:rsidRPr="00FA6A08">
        <w:rPr>
          <w:rFonts w:cs="Times New Roman"/>
          <w:kern w:val="0"/>
          <w:sz w:val="28"/>
          <w:szCs w:val="28"/>
          <w:lang w:val="nl-NL"/>
        </w:rPr>
        <w:t xml:space="preserve"> </w:t>
      </w:r>
      <w:r w:rsidRPr="00FA6A08">
        <w:rPr>
          <w:rFonts w:cs="Times New Roman"/>
          <w:kern w:val="0"/>
          <w:sz w:val="28"/>
          <w:szCs w:val="28"/>
          <w:lang w:val="nl-NL"/>
        </w:rPr>
        <w:t>dân.</w:t>
      </w:r>
    </w:p>
    <w:p w14:paraId="0167E3C4" w14:textId="0B59519D" w:rsidR="00C277A3" w:rsidRPr="00076B3A" w:rsidRDefault="00C277A3" w:rsidP="003F2513">
      <w:pPr>
        <w:suppressAutoHyphens w:val="0"/>
        <w:spacing w:after="120" w:line="380" w:lineRule="atLeast"/>
        <w:ind w:firstLine="709"/>
        <w:jc w:val="both"/>
        <w:rPr>
          <w:rFonts w:cs="Times New Roman"/>
          <w:kern w:val="0"/>
          <w:sz w:val="28"/>
          <w:szCs w:val="28"/>
          <w:lang w:val="nl-NL"/>
        </w:rPr>
      </w:pPr>
      <w:r w:rsidRPr="00076B3A">
        <w:rPr>
          <w:rFonts w:cs="Times New Roman"/>
          <w:bCs/>
          <w:kern w:val="0"/>
          <w:sz w:val="28"/>
          <w:szCs w:val="28"/>
          <w:shd w:val="clear" w:color="auto" w:fill="FFFFFF"/>
          <w:lang w:val="nl-NL"/>
        </w:rPr>
        <w:t>-</w:t>
      </w:r>
      <w:r w:rsidR="000C7EF6" w:rsidRPr="00076B3A">
        <w:rPr>
          <w:rFonts w:cs="Times New Roman"/>
          <w:bCs/>
          <w:kern w:val="0"/>
          <w:sz w:val="28"/>
          <w:szCs w:val="28"/>
          <w:shd w:val="clear" w:color="auto" w:fill="FFFFFF"/>
          <w:lang w:val="nl-NL"/>
        </w:rPr>
        <w:t xml:space="preserve"> </w:t>
      </w:r>
      <w:r w:rsidR="00583A8D" w:rsidRPr="00076B3A">
        <w:rPr>
          <w:rFonts w:cs="Times New Roman"/>
          <w:bCs/>
          <w:kern w:val="0"/>
          <w:sz w:val="28"/>
          <w:szCs w:val="28"/>
          <w:shd w:val="clear" w:color="auto" w:fill="FFFFFF"/>
          <w:lang w:val="nl-NL"/>
        </w:rPr>
        <w:t xml:space="preserve">Tỷ lệ hồ sơ công việc </w:t>
      </w:r>
      <w:r w:rsidR="00583A8D" w:rsidRPr="00076B3A">
        <w:rPr>
          <w:rFonts w:cs="Times New Roman"/>
          <w:kern w:val="0"/>
          <w:sz w:val="28"/>
          <w:szCs w:val="28"/>
          <w:lang w:val="nl-NL"/>
        </w:rPr>
        <w:t xml:space="preserve">được xử lý trên môi trường mạng (không bao gồm hồ sơ xử lý công việc có nội dung mật) tại các cấp </w:t>
      </w:r>
      <w:r w:rsidR="00CD6D66" w:rsidRPr="00076B3A">
        <w:rPr>
          <w:rFonts w:cs="Times New Roman"/>
          <w:kern w:val="0"/>
          <w:sz w:val="28"/>
          <w:szCs w:val="28"/>
          <w:lang w:val="nl-NL"/>
        </w:rPr>
        <w:t>6 tháng đầu năm 2024</w:t>
      </w:r>
      <w:r w:rsidR="00583A8D" w:rsidRPr="00076B3A">
        <w:rPr>
          <w:rFonts w:cs="Times New Roman"/>
          <w:kern w:val="0"/>
          <w:sz w:val="28"/>
          <w:szCs w:val="28"/>
          <w:lang w:val="nl-NL"/>
        </w:rPr>
        <w:t xml:space="preserve">: </w:t>
      </w:r>
      <w:r w:rsidR="00CD6D66" w:rsidRPr="00076B3A">
        <w:rPr>
          <w:rFonts w:cs="Times New Roman"/>
          <w:kern w:val="0"/>
          <w:sz w:val="28"/>
          <w:szCs w:val="28"/>
          <w:lang w:val="nl-NL"/>
        </w:rPr>
        <w:t xml:space="preserve">2979 hồ sơ, trong đó 2326 hồ sơ </w:t>
      </w:r>
      <w:r w:rsidR="00CD6D66" w:rsidRPr="00076B3A">
        <w:rPr>
          <w:rFonts w:cs="Times New Roman"/>
          <w:kern w:val="0"/>
          <w:sz w:val="28"/>
          <w:szCs w:val="28"/>
          <w:lang w:val="nl-NL"/>
        </w:rPr>
        <w:t>giải quyết trực tuyến của DVCTT (Một phần)</w:t>
      </w:r>
      <w:r w:rsidR="00CD6D66" w:rsidRPr="00076B3A">
        <w:rPr>
          <w:rFonts w:cs="Times New Roman"/>
          <w:kern w:val="0"/>
          <w:sz w:val="28"/>
          <w:szCs w:val="28"/>
          <w:lang w:val="nl-NL"/>
        </w:rPr>
        <w:t xml:space="preserve">; 653 </w:t>
      </w:r>
      <w:r w:rsidR="00CD6D66" w:rsidRPr="00076B3A">
        <w:rPr>
          <w:rFonts w:cs="Times New Roman"/>
          <w:kern w:val="0"/>
          <w:sz w:val="28"/>
          <w:szCs w:val="28"/>
          <w:lang w:val="nl-NL"/>
        </w:rPr>
        <w:t>hồ sơ giải quyết trực tuyến của DVCTT mức độ 4 (Toàn trình)</w:t>
      </w:r>
    </w:p>
    <w:p w14:paraId="15A17A94" w14:textId="61CA6810" w:rsidR="00C277A3" w:rsidRPr="00FA6A08" w:rsidRDefault="00C277A3" w:rsidP="003F2513">
      <w:pPr>
        <w:suppressAutoHyphens w:val="0"/>
        <w:spacing w:after="120" w:line="380" w:lineRule="atLeast"/>
        <w:ind w:firstLine="720"/>
        <w:jc w:val="both"/>
        <w:rPr>
          <w:rFonts w:cs="Times New Roman"/>
          <w:bCs/>
          <w:color w:val="000000"/>
          <w:kern w:val="0"/>
          <w:sz w:val="28"/>
          <w:szCs w:val="28"/>
          <w:shd w:val="clear" w:color="auto" w:fill="FFFFFF"/>
          <w:lang w:val="nl-NL"/>
        </w:rPr>
      </w:pPr>
      <w:r w:rsidRPr="00FA6A08">
        <w:rPr>
          <w:rFonts w:cs="Times New Roman"/>
          <w:bCs/>
          <w:color w:val="000000"/>
          <w:kern w:val="0"/>
          <w:sz w:val="28"/>
          <w:szCs w:val="28"/>
          <w:shd w:val="clear" w:color="auto" w:fill="FFFFFF"/>
          <w:lang w:val="nl-NL"/>
        </w:rPr>
        <w:t>-</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100%</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Cổng,</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Trang</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thông</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tin</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điện</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tử</w:t>
      </w:r>
      <w:r w:rsidR="000C7EF6" w:rsidRPr="00FA6A08">
        <w:rPr>
          <w:rFonts w:cs="Times New Roman"/>
          <w:bCs/>
          <w:color w:val="000000"/>
          <w:kern w:val="0"/>
          <w:sz w:val="28"/>
          <w:szCs w:val="28"/>
          <w:shd w:val="clear" w:color="auto" w:fill="FFFFFF"/>
          <w:lang w:val="nl-NL"/>
        </w:rPr>
        <w:t xml:space="preserve"> </w:t>
      </w:r>
      <w:r w:rsidR="00CD6D66">
        <w:rPr>
          <w:rFonts w:cs="Times New Roman"/>
          <w:bCs/>
          <w:color w:val="000000"/>
          <w:kern w:val="0"/>
          <w:sz w:val="28"/>
          <w:szCs w:val="28"/>
          <w:shd w:val="clear" w:color="auto" w:fill="FFFFFF"/>
          <w:lang w:val="nl-NL"/>
        </w:rPr>
        <w:t>của huyện, UBND các xã, thị trấn</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công</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khai</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thông</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tin</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đầy</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đủ</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theo</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quy</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định</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tại</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Nghị</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định</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số</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4</w:t>
      </w:r>
      <w:r w:rsidR="00D5694D">
        <w:rPr>
          <w:rFonts w:cs="Times New Roman"/>
          <w:bCs/>
          <w:color w:val="000000"/>
          <w:kern w:val="0"/>
          <w:sz w:val="28"/>
          <w:szCs w:val="28"/>
          <w:shd w:val="clear" w:color="auto" w:fill="FFFFFF"/>
          <w:lang w:val="nl-NL"/>
        </w:rPr>
        <w:t>2</w:t>
      </w:r>
      <w:r w:rsidRPr="00FA6A08">
        <w:rPr>
          <w:rFonts w:cs="Times New Roman"/>
          <w:bCs/>
          <w:color w:val="000000"/>
          <w:kern w:val="0"/>
          <w:sz w:val="28"/>
          <w:szCs w:val="28"/>
          <w:shd w:val="clear" w:color="auto" w:fill="FFFFFF"/>
          <w:lang w:val="nl-NL"/>
        </w:rPr>
        <w:t>/20</w:t>
      </w:r>
      <w:r w:rsidR="00D5694D">
        <w:rPr>
          <w:rFonts w:cs="Times New Roman"/>
          <w:bCs/>
          <w:color w:val="000000"/>
          <w:kern w:val="0"/>
          <w:sz w:val="28"/>
          <w:szCs w:val="28"/>
          <w:shd w:val="clear" w:color="auto" w:fill="FFFFFF"/>
          <w:lang w:val="nl-NL"/>
        </w:rPr>
        <w:t>22</w:t>
      </w:r>
      <w:r w:rsidRPr="00FA6A08">
        <w:rPr>
          <w:rFonts w:cs="Times New Roman"/>
          <w:bCs/>
          <w:color w:val="000000"/>
          <w:kern w:val="0"/>
          <w:sz w:val="28"/>
          <w:szCs w:val="28"/>
          <w:shd w:val="clear" w:color="auto" w:fill="FFFFFF"/>
          <w:lang w:val="nl-NL"/>
        </w:rPr>
        <w:t>/NĐ-CP</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ngày</w:t>
      </w:r>
      <w:r w:rsidR="000C7EF6" w:rsidRPr="00FA6A08">
        <w:rPr>
          <w:rFonts w:cs="Times New Roman"/>
          <w:bCs/>
          <w:color w:val="000000"/>
          <w:kern w:val="0"/>
          <w:sz w:val="28"/>
          <w:szCs w:val="28"/>
          <w:shd w:val="clear" w:color="auto" w:fill="FFFFFF"/>
          <w:lang w:val="nl-NL"/>
        </w:rPr>
        <w:t xml:space="preserve"> </w:t>
      </w:r>
      <w:r w:rsidR="00D5694D">
        <w:rPr>
          <w:rFonts w:cs="Times New Roman"/>
          <w:bCs/>
          <w:color w:val="000000"/>
          <w:kern w:val="0"/>
          <w:sz w:val="28"/>
          <w:szCs w:val="28"/>
          <w:shd w:val="clear" w:color="auto" w:fill="FFFFFF"/>
          <w:lang w:val="nl-NL"/>
        </w:rPr>
        <w:t>24</w:t>
      </w:r>
      <w:r w:rsidRPr="00FA6A08">
        <w:rPr>
          <w:rFonts w:cs="Times New Roman"/>
          <w:bCs/>
          <w:color w:val="000000"/>
          <w:kern w:val="0"/>
          <w:sz w:val="28"/>
          <w:szCs w:val="28"/>
          <w:shd w:val="clear" w:color="auto" w:fill="FFFFFF"/>
          <w:lang w:val="nl-NL"/>
        </w:rPr>
        <w:t>/6/20</w:t>
      </w:r>
      <w:r w:rsidR="00D5694D">
        <w:rPr>
          <w:rFonts w:cs="Times New Roman"/>
          <w:bCs/>
          <w:color w:val="000000"/>
          <w:kern w:val="0"/>
          <w:sz w:val="28"/>
          <w:szCs w:val="28"/>
          <w:shd w:val="clear" w:color="auto" w:fill="FFFFFF"/>
          <w:lang w:val="nl-NL"/>
        </w:rPr>
        <w:t>22</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của</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Chính</w:t>
      </w:r>
      <w:r w:rsidR="000C7EF6" w:rsidRPr="00FA6A08">
        <w:rPr>
          <w:rFonts w:cs="Times New Roman"/>
          <w:bCs/>
          <w:color w:val="000000"/>
          <w:kern w:val="0"/>
          <w:sz w:val="28"/>
          <w:szCs w:val="28"/>
          <w:shd w:val="clear" w:color="auto" w:fill="FFFFFF"/>
          <w:lang w:val="nl-NL"/>
        </w:rPr>
        <w:t xml:space="preserve"> </w:t>
      </w:r>
      <w:r w:rsidRPr="00FA6A08">
        <w:rPr>
          <w:rFonts w:cs="Times New Roman"/>
          <w:bCs/>
          <w:color w:val="000000"/>
          <w:kern w:val="0"/>
          <w:sz w:val="28"/>
          <w:szCs w:val="28"/>
          <w:shd w:val="clear" w:color="auto" w:fill="FFFFFF"/>
          <w:lang w:val="nl-NL"/>
        </w:rPr>
        <w:t>phủ.</w:t>
      </w:r>
    </w:p>
    <w:p w14:paraId="14F4A8F8" w14:textId="24AAFD63" w:rsidR="001C7ED0" w:rsidRPr="004E64D6" w:rsidRDefault="001F6565" w:rsidP="003F2513">
      <w:pPr>
        <w:pStyle w:val="Doanvan"/>
        <w:widowControl w:val="0"/>
        <w:suppressAutoHyphens w:val="0"/>
        <w:spacing w:before="0" w:line="380" w:lineRule="atLeast"/>
        <w:rPr>
          <w:b/>
          <w:iCs/>
          <w:color w:val="auto"/>
          <w:spacing w:val="0"/>
          <w:szCs w:val="28"/>
        </w:rPr>
      </w:pPr>
      <w:r w:rsidRPr="004E64D6">
        <w:rPr>
          <w:b/>
          <w:iCs/>
          <w:color w:val="auto"/>
          <w:spacing w:val="0"/>
          <w:szCs w:val="28"/>
        </w:rPr>
        <w:lastRenderedPageBreak/>
        <w:t>3</w:t>
      </w:r>
      <w:r w:rsidR="001C7ED0" w:rsidRPr="004E64D6">
        <w:rPr>
          <w:b/>
          <w:iCs/>
          <w:color w:val="auto"/>
          <w:spacing w:val="0"/>
          <w:szCs w:val="28"/>
        </w:rPr>
        <w:t>. Kết quả phát triển kinh tế số</w:t>
      </w:r>
    </w:p>
    <w:p w14:paraId="234D09CD" w14:textId="5A59CD21" w:rsidR="001C7ED0" w:rsidRDefault="001C7ED0" w:rsidP="003F2513">
      <w:pPr>
        <w:suppressAutoHyphens w:val="0"/>
        <w:spacing w:after="120" w:line="380" w:lineRule="atLeast"/>
        <w:ind w:firstLine="720"/>
        <w:jc w:val="both"/>
        <w:rPr>
          <w:rFonts w:cs="Times New Roman"/>
          <w:bCs/>
          <w:color w:val="000000"/>
          <w:kern w:val="0"/>
          <w:sz w:val="28"/>
          <w:szCs w:val="28"/>
          <w:shd w:val="clear" w:color="auto" w:fill="FFFFFF"/>
          <w:lang w:val="nl-NL"/>
        </w:rPr>
      </w:pPr>
      <w:r w:rsidRPr="001C7ED0">
        <w:rPr>
          <w:rFonts w:cs="Times New Roman"/>
          <w:bCs/>
          <w:color w:val="000000"/>
          <w:kern w:val="0"/>
          <w:sz w:val="28"/>
          <w:szCs w:val="28"/>
          <w:shd w:val="clear" w:color="auto" w:fill="FFFFFF"/>
          <w:lang w:val="nl-NL"/>
        </w:rPr>
        <w:t xml:space="preserve">Để phát triển kinh tế số, UBND </w:t>
      </w:r>
      <w:r w:rsidR="00CD6D66">
        <w:rPr>
          <w:rFonts w:cs="Times New Roman"/>
          <w:bCs/>
          <w:color w:val="000000"/>
          <w:kern w:val="0"/>
          <w:sz w:val="28"/>
          <w:szCs w:val="28"/>
          <w:shd w:val="clear" w:color="auto" w:fill="FFFFFF"/>
          <w:lang w:val="nl-NL"/>
        </w:rPr>
        <w:t>huyện</w:t>
      </w:r>
      <w:r w:rsidRPr="001C7ED0">
        <w:rPr>
          <w:rFonts w:cs="Times New Roman"/>
          <w:bCs/>
          <w:color w:val="000000"/>
          <w:kern w:val="0"/>
          <w:sz w:val="28"/>
          <w:szCs w:val="28"/>
          <w:shd w:val="clear" w:color="auto" w:fill="FFFFFF"/>
          <w:lang w:val="nl-NL"/>
        </w:rPr>
        <w:t xml:space="preserve"> đã ban hành </w:t>
      </w:r>
      <w:r w:rsidR="00CD1971">
        <w:rPr>
          <w:rFonts w:cs="Times New Roman"/>
          <w:bCs/>
          <w:color w:val="000000"/>
          <w:kern w:val="0"/>
          <w:sz w:val="28"/>
          <w:szCs w:val="28"/>
          <w:shd w:val="clear" w:color="auto" w:fill="FFFFFF"/>
          <w:lang w:val="nl-NL"/>
        </w:rPr>
        <w:t xml:space="preserve">Kế hoạch số 2365/KH-UBND ngày 01/7/2024 về </w:t>
      </w:r>
      <w:r w:rsidR="00CD1971" w:rsidRPr="00CD1971">
        <w:rPr>
          <w:rFonts w:cs="Times New Roman"/>
          <w:bCs/>
          <w:color w:val="000000"/>
          <w:kern w:val="0"/>
          <w:sz w:val="28"/>
          <w:szCs w:val="28"/>
          <w:shd w:val="clear" w:color="auto" w:fill="FFFFFF"/>
          <w:lang w:val="nl-NL"/>
        </w:rPr>
        <w:t>Cải thiện môi trường đầu tư, kinh doanh, nâng cao</w:t>
      </w:r>
      <w:r w:rsidR="00CD1971" w:rsidRPr="00CD1971">
        <w:rPr>
          <w:rFonts w:cs="Times New Roman"/>
          <w:bCs/>
          <w:color w:val="000000"/>
          <w:kern w:val="0"/>
          <w:sz w:val="28"/>
          <w:szCs w:val="28"/>
          <w:shd w:val="clear" w:color="auto" w:fill="FFFFFF"/>
          <w:lang w:val="nl-NL"/>
        </w:rPr>
        <w:br/>
        <w:t>năng lực cạnh tranh cấp huyện (DDCI) huyện Than Uyên năm 2024</w:t>
      </w:r>
      <w:r w:rsidR="00CD1971">
        <w:rPr>
          <w:rFonts w:cs="Times New Roman"/>
          <w:bCs/>
          <w:color w:val="000000"/>
          <w:kern w:val="0"/>
          <w:sz w:val="28"/>
          <w:szCs w:val="28"/>
          <w:shd w:val="clear" w:color="auto" w:fill="FFFFFF"/>
          <w:lang w:val="nl-NL"/>
        </w:rPr>
        <w:t xml:space="preserve"> nhằm </w:t>
      </w:r>
      <w:r w:rsidRPr="001C7ED0">
        <w:rPr>
          <w:rFonts w:cs="Times New Roman"/>
          <w:bCs/>
          <w:color w:val="000000"/>
          <w:kern w:val="0"/>
          <w:sz w:val="28"/>
          <w:szCs w:val="28"/>
          <w:shd w:val="clear" w:color="auto" w:fill="FFFFFF"/>
          <w:lang w:val="nl-NL"/>
        </w:rPr>
        <w:t>nâng cao chỉ số cải cách hành chính, chỉ số năng lực cạnh tranh, tạo môi trường thuận lợi cho các doanh nghiệp số khởi nghiệp, hình thành cộng đồng doanh nghiệp số</w:t>
      </w:r>
      <w:r w:rsidR="001F6565">
        <w:rPr>
          <w:rFonts w:cs="Times New Roman"/>
          <w:bCs/>
          <w:color w:val="000000"/>
          <w:kern w:val="0"/>
          <w:sz w:val="28"/>
          <w:szCs w:val="28"/>
          <w:shd w:val="clear" w:color="auto" w:fill="FFFFFF"/>
          <w:lang w:val="nl-NL"/>
        </w:rPr>
        <w:t xml:space="preserve">. </w:t>
      </w:r>
      <w:r w:rsidR="001F6565" w:rsidRPr="001F6565">
        <w:rPr>
          <w:rFonts w:cs="Times New Roman"/>
          <w:bCs/>
          <w:color w:val="000000"/>
          <w:kern w:val="0"/>
          <w:sz w:val="28"/>
          <w:szCs w:val="28"/>
          <w:shd w:val="clear" w:color="auto" w:fill="FFFFFF"/>
          <w:lang w:val="nl-NL"/>
        </w:rPr>
        <w:t xml:space="preserve">Kinh tế số được đẩy mạnh và triển khai rộng khắp các lĩnh vực kinh tế. </w:t>
      </w:r>
    </w:p>
    <w:p w14:paraId="26B6E69D" w14:textId="445C8C35" w:rsidR="00FE034C" w:rsidRPr="004E64D6" w:rsidRDefault="00FE034C" w:rsidP="003F2513">
      <w:pPr>
        <w:suppressAutoHyphens w:val="0"/>
        <w:spacing w:after="120" w:line="380" w:lineRule="atLeast"/>
        <w:ind w:firstLine="720"/>
        <w:jc w:val="both"/>
        <w:rPr>
          <w:rFonts w:cs="Times New Roman"/>
          <w:bCs/>
          <w:color w:val="000000"/>
          <w:kern w:val="0"/>
          <w:sz w:val="28"/>
          <w:szCs w:val="28"/>
          <w:shd w:val="clear" w:color="auto" w:fill="FFFFFF"/>
          <w:lang w:val="nl-NL"/>
        </w:rPr>
      </w:pPr>
      <w:r w:rsidRPr="004E64D6">
        <w:rPr>
          <w:rFonts w:cs="Times New Roman"/>
          <w:bCs/>
          <w:color w:val="000000"/>
          <w:kern w:val="0"/>
          <w:sz w:val="28"/>
          <w:szCs w:val="28"/>
          <w:shd w:val="clear" w:color="auto" w:fill="FFFFFF"/>
          <w:lang w:val="nl-NL"/>
        </w:rPr>
        <w:t xml:space="preserve">- </w:t>
      </w:r>
      <w:r w:rsidR="00076B3A" w:rsidRPr="004E64D6">
        <w:rPr>
          <w:rFonts w:cs="Times New Roman"/>
          <w:bCs/>
          <w:color w:val="000000"/>
          <w:kern w:val="0"/>
          <w:sz w:val="28"/>
          <w:szCs w:val="28"/>
          <w:shd w:val="clear" w:color="auto" w:fill="FFFFFF"/>
          <w:lang w:val="nl-NL"/>
        </w:rPr>
        <w:t>Trên 80</w:t>
      </w:r>
      <w:r w:rsidRPr="004E64D6">
        <w:rPr>
          <w:rFonts w:cs="Times New Roman"/>
          <w:bCs/>
          <w:color w:val="000000"/>
          <w:kern w:val="0"/>
          <w:sz w:val="28"/>
          <w:szCs w:val="28"/>
          <w:shd w:val="clear" w:color="auto" w:fill="FFFFFF"/>
          <w:lang w:val="nl-NL"/>
        </w:rPr>
        <w:t>% doanh nghiệp</w:t>
      </w:r>
      <w:r w:rsidR="00AA60B5" w:rsidRPr="004E64D6">
        <w:rPr>
          <w:rFonts w:cs="Times New Roman"/>
          <w:bCs/>
          <w:color w:val="000000"/>
          <w:kern w:val="0"/>
          <w:sz w:val="28"/>
          <w:szCs w:val="28"/>
          <w:shd w:val="clear" w:color="auto" w:fill="FFFFFF"/>
          <w:lang w:val="nl-NL"/>
        </w:rPr>
        <w:t xml:space="preserve"> trên địa bàn </w:t>
      </w:r>
      <w:r w:rsidR="00CD6D66" w:rsidRPr="004E64D6">
        <w:rPr>
          <w:rFonts w:cs="Times New Roman"/>
          <w:bCs/>
          <w:color w:val="000000"/>
          <w:kern w:val="0"/>
          <w:sz w:val="28"/>
          <w:szCs w:val="28"/>
          <w:shd w:val="clear" w:color="auto" w:fill="FFFFFF"/>
          <w:lang w:val="nl-NL"/>
        </w:rPr>
        <w:t>huyện</w:t>
      </w:r>
      <w:r w:rsidRPr="004E64D6">
        <w:rPr>
          <w:rFonts w:cs="Times New Roman"/>
          <w:bCs/>
          <w:color w:val="000000"/>
          <w:kern w:val="0"/>
          <w:sz w:val="28"/>
          <w:szCs w:val="28"/>
          <w:shd w:val="clear" w:color="auto" w:fill="FFFFFF"/>
          <w:lang w:val="nl-NL"/>
        </w:rPr>
        <w:t xml:space="preserve"> thực hiện giao dịch điện tử trong các hoạt động về tài chính.</w:t>
      </w:r>
    </w:p>
    <w:p w14:paraId="1525FEBA" w14:textId="5AE82944" w:rsidR="001C7ED0" w:rsidRPr="001C7ED0" w:rsidRDefault="00745FC6" w:rsidP="003F2513">
      <w:pPr>
        <w:suppressAutoHyphens w:val="0"/>
        <w:spacing w:after="120" w:line="380" w:lineRule="atLeast"/>
        <w:ind w:firstLine="720"/>
        <w:jc w:val="both"/>
        <w:rPr>
          <w:rFonts w:cs="Times New Roman"/>
          <w:bCs/>
          <w:color w:val="000000"/>
          <w:kern w:val="0"/>
          <w:sz w:val="28"/>
          <w:szCs w:val="28"/>
          <w:shd w:val="clear" w:color="auto" w:fill="FFFFFF"/>
          <w:lang w:val="nl-NL"/>
        </w:rPr>
      </w:pPr>
      <w:r>
        <w:rPr>
          <w:rFonts w:cs="Times New Roman"/>
          <w:bCs/>
          <w:color w:val="000000"/>
          <w:kern w:val="0"/>
          <w:sz w:val="28"/>
          <w:szCs w:val="28"/>
          <w:shd w:val="clear" w:color="auto" w:fill="FFFFFF"/>
          <w:lang w:val="nl-NL"/>
        </w:rPr>
        <w:t xml:space="preserve">- </w:t>
      </w:r>
      <w:r w:rsidR="00FE034C" w:rsidRPr="001F6565">
        <w:rPr>
          <w:rFonts w:cs="Times New Roman"/>
          <w:bCs/>
          <w:color w:val="000000"/>
          <w:kern w:val="0"/>
          <w:sz w:val="28"/>
          <w:szCs w:val="28"/>
          <w:shd w:val="clear" w:color="auto" w:fill="FFFFFF"/>
          <w:lang w:val="nl-NL"/>
        </w:rPr>
        <w:t>Kinh tế số nông nghiệp nông thôn tiếp tục duy trì phát triển nhanh và bền vững trên sàn thương mại điện tử Portmart.vn và Voso.vn</w:t>
      </w:r>
      <w:r w:rsidR="00FE034C">
        <w:rPr>
          <w:rFonts w:cs="Times New Roman"/>
          <w:bCs/>
          <w:color w:val="000000"/>
          <w:kern w:val="0"/>
          <w:sz w:val="28"/>
          <w:szCs w:val="28"/>
          <w:shd w:val="clear" w:color="auto" w:fill="FFFFFF"/>
          <w:lang w:val="nl-NL"/>
        </w:rPr>
        <w:t xml:space="preserve">. </w:t>
      </w:r>
    </w:p>
    <w:p w14:paraId="4FA581C6" w14:textId="17840DBE" w:rsidR="001C7ED0" w:rsidRDefault="001C7ED0" w:rsidP="003F2513">
      <w:pPr>
        <w:suppressAutoHyphens w:val="0"/>
        <w:spacing w:after="120" w:line="380" w:lineRule="atLeast"/>
        <w:ind w:firstLine="720"/>
        <w:jc w:val="both"/>
        <w:rPr>
          <w:rFonts w:cs="Times New Roman"/>
          <w:bCs/>
          <w:color w:val="000000"/>
          <w:kern w:val="0"/>
          <w:sz w:val="28"/>
          <w:szCs w:val="28"/>
          <w:shd w:val="clear" w:color="auto" w:fill="FFFFFF"/>
          <w:lang w:val="nl-NL"/>
        </w:rPr>
      </w:pPr>
      <w:r w:rsidRPr="001C7ED0">
        <w:rPr>
          <w:rFonts w:cs="Times New Roman"/>
          <w:bCs/>
          <w:color w:val="000000"/>
          <w:kern w:val="0"/>
          <w:sz w:val="28"/>
          <w:szCs w:val="28"/>
          <w:shd w:val="clear" w:color="auto" w:fill="FFFFFF"/>
          <w:lang w:val="nl-NL"/>
        </w:rPr>
        <w:t>- Khuyến khích các hội, hiệp hội doanh nghiệp thường xuyên cập nhật các xu hướng chuyển đổi số, mô hình, giải pháp công nghệ số;…</w:t>
      </w:r>
    </w:p>
    <w:p w14:paraId="5EA81C80" w14:textId="4F9409B1" w:rsidR="001F6565" w:rsidRPr="004E64D6" w:rsidRDefault="001F6565" w:rsidP="003F2513">
      <w:pPr>
        <w:pStyle w:val="Doanvan"/>
        <w:widowControl w:val="0"/>
        <w:suppressAutoHyphens w:val="0"/>
        <w:spacing w:before="0" w:line="380" w:lineRule="atLeast"/>
        <w:rPr>
          <w:b/>
          <w:iCs/>
          <w:color w:val="auto"/>
          <w:spacing w:val="0"/>
          <w:szCs w:val="28"/>
        </w:rPr>
      </w:pPr>
      <w:r w:rsidRPr="004E64D6">
        <w:rPr>
          <w:b/>
          <w:iCs/>
          <w:color w:val="auto"/>
          <w:spacing w:val="0"/>
          <w:szCs w:val="28"/>
        </w:rPr>
        <w:t>4. Kết quả phát triển xã hội số</w:t>
      </w:r>
    </w:p>
    <w:p w14:paraId="1B706F96" w14:textId="3C4FDB98" w:rsidR="001C7ED0" w:rsidRDefault="001C7ED0" w:rsidP="003F2513">
      <w:pPr>
        <w:suppressAutoHyphens w:val="0"/>
        <w:spacing w:after="120" w:line="380" w:lineRule="atLeast"/>
        <w:ind w:firstLine="720"/>
        <w:jc w:val="both"/>
        <w:rPr>
          <w:rFonts w:cs="Times New Roman"/>
          <w:bCs/>
          <w:color w:val="000000"/>
          <w:kern w:val="0"/>
          <w:sz w:val="28"/>
          <w:szCs w:val="28"/>
          <w:shd w:val="clear" w:color="auto" w:fill="FFFFFF"/>
          <w:lang w:val="nl-NL"/>
        </w:rPr>
      </w:pPr>
      <w:r w:rsidRPr="001C7ED0">
        <w:rPr>
          <w:rFonts w:cs="Times New Roman"/>
          <w:bCs/>
          <w:color w:val="000000"/>
          <w:kern w:val="0"/>
          <w:sz w:val="28"/>
          <w:szCs w:val="28"/>
          <w:shd w:val="clear" w:color="auto" w:fill="FFFFFF"/>
          <w:lang w:val="nl-NL"/>
        </w:rPr>
        <w:t>Các mục tiêu về phát triển xã hội cũng đã được chú trọng triển khai và đạt được một số kết quả cụ thể:</w:t>
      </w:r>
    </w:p>
    <w:p w14:paraId="057FD0D1" w14:textId="61E6A683" w:rsidR="00076B3A" w:rsidRPr="003F2513" w:rsidRDefault="00076B3A" w:rsidP="003F2513">
      <w:pPr>
        <w:suppressAutoHyphens w:val="0"/>
        <w:spacing w:after="120" w:line="380" w:lineRule="atLeast"/>
        <w:ind w:firstLine="720"/>
        <w:jc w:val="both"/>
        <w:rPr>
          <w:rFonts w:cs="Times New Roman"/>
          <w:bCs/>
          <w:color w:val="000000"/>
          <w:kern w:val="0"/>
          <w:sz w:val="28"/>
          <w:szCs w:val="28"/>
          <w:shd w:val="clear" w:color="auto" w:fill="FFFFFF"/>
          <w:lang w:val="nl-NL"/>
        </w:rPr>
      </w:pPr>
      <w:r w:rsidRPr="003F2513">
        <w:rPr>
          <w:rFonts w:cs="Times New Roman"/>
          <w:bCs/>
          <w:color w:val="000000"/>
          <w:kern w:val="0"/>
          <w:sz w:val="28"/>
          <w:szCs w:val="28"/>
          <w:shd w:val="clear" w:color="auto" w:fill="FFFFFF"/>
          <w:lang w:val="nl-NL"/>
        </w:rPr>
        <w:t xml:space="preserve">- </w:t>
      </w:r>
      <w:r w:rsidRPr="003F2513">
        <w:rPr>
          <w:rFonts w:cs="Times New Roman"/>
          <w:bCs/>
          <w:color w:val="000000"/>
          <w:kern w:val="0"/>
          <w:sz w:val="28"/>
          <w:szCs w:val="28"/>
          <w:shd w:val="clear" w:color="auto" w:fill="FFFFFF"/>
          <w:lang w:val="nl-NL"/>
        </w:rPr>
        <w:t>Ủy ban nhân dân huyện đã chỉ đạo Ban Chỉ đạo chuyển đổi số huyện,</w:t>
      </w:r>
      <w:r w:rsidR="003F2513">
        <w:rPr>
          <w:rFonts w:cs="Times New Roman"/>
          <w:bCs/>
          <w:color w:val="000000"/>
          <w:kern w:val="0"/>
          <w:sz w:val="28"/>
          <w:szCs w:val="28"/>
          <w:shd w:val="clear" w:color="auto" w:fill="FFFFFF"/>
          <w:lang w:val="nl-NL"/>
        </w:rPr>
        <w:t xml:space="preserve"> </w:t>
      </w:r>
      <w:r w:rsidRPr="003F2513">
        <w:rPr>
          <w:rFonts w:cs="Times New Roman"/>
          <w:bCs/>
          <w:color w:val="000000"/>
          <w:kern w:val="0"/>
          <w:sz w:val="28"/>
          <w:szCs w:val="28"/>
          <w:shd w:val="clear" w:color="auto" w:fill="FFFFFF"/>
          <w:lang w:val="nl-NL"/>
        </w:rPr>
        <w:t>các cơ quan, đơn vị trực thuộc, UBND các xã, thị trấn đẩy mạnh triển khai thực hiện chuyển đổi số trên địa bàn huyện, duy trì hoạt động của 13 Tổ chỉ đạo triển khai</w:t>
      </w:r>
      <w:r w:rsidR="003F2513">
        <w:rPr>
          <w:rFonts w:cs="Times New Roman"/>
          <w:bCs/>
          <w:color w:val="000000"/>
          <w:kern w:val="0"/>
          <w:sz w:val="28"/>
          <w:szCs w:val="28"/>
          <w:shd w:val="clear" w:color="auto" w:fill="FFFFFF"/>
          <w:lang w:val="nl-NL"/>
        </w:rPr>
        <w:t xml:space="preserve"> </w:t>
      </w:r>
      <w:r w:rsidRPr="003F2513">
        <w:rPr>
          <w:rFonts w:cs="Times New Roman"/>
          <w:bCs/>
          <w:color w:val="000000"/>
          <w:kern w:val="0"/>
          <w:sz w:val="28"/>
          <w:szCs w:val="28"/>
          <w:shd w:val="clear" w:color="auto" w:fill="FFFFFF"/>
          <w:lang w:val="nl-NL"/>
        </w:rPr>
        <w:t>công nghệ số, trong đó có 01 tổ chỉ đạo của huyện, 12 tổ chỉ đạo cấp xã, thị trấn</w:t>
      </w:r>
      <w:r w:rsidR="003F2513">
        <w:rPr>
          <w:rFonts w:cs="Times New Roman"/>
          <w:bCs/>
          <w:color w:val="000000"/>
          <w:kern w:val="0"/>
          <w:sz w:val="28"/>
          <w:szCs w:val="28"/>
          <w:shd w:val="clear" w:color="auto" w:fill="FFFFFF"/>
          <w:lang w:val="nl-NL"/>
        </w:rPr>
        <w:t xml:space="preserve"> </w:t>
      </w:r>
      <w:r w:rsidRPr="003F2513">
        <w:rPr>
          <w:rFonts w:cs="Times New Roman"/>
          <w:bCs/>
          <w:color w:val="000000"/>
          <w:kern w:val="0"/>
          <w:sz w:val="28"/>
          <w:szCs w:val="28"/>
          <w:shd w:val="clear" w:color="auto" w:fill="FFFFFF"/>
          <w:lang w:val="nl-NL"/>
        </w:rPr>
        <w:t>(mỗi xã, thị trấn 01 tổ); 131 Tổ Công nghệ số cộng đồng thôn bản, khu</w:t>
      </w:r>
      <w:r w:rsidR="003F2513">
        <w:rPr>
          <w:rFonts w:cs="Times New Roman"/>
          <w:bCs/>
          <w:color w:val="000000"/>
          <w:kern w:val="0"/>
          <w:sz w:val="28"/>
          <w:szCs w:val="28"/>
          <w:shd w:val="clear" w:color="auto" w:fill="FFFFFF"/>
          <w:lang w:val="nl-NL"/>
        </w:rPr>
        <w:t xml:space="preserve"> </w:t>
      </w:r>
      <w:r w:rsidRPr="003F2513">
        <w:rPr>
          <w:rFonts w:cs="Times New Roman"/>
          <w:bCs/>
          <w:color w:val="000000"/>
          <w:kern w:val="0"/>
          <w:sz w:val="28"/>
          <w:szCs w:val="28"/>
          <w:shd w:val="clear" w:color="auto" w:fill="FFFFFF"/>
          <w:lang w:val="nl-NL"/>
        </w:rPr>
        <w:t>dân cư. Thường xuyên chỉ đạo triển khai thực hiện kế hoạch chuyển đổi số đã ban</w:t>
      </w:r>
      <w:r w:rsidR="003F2513">
        <w:rPr>
          <w:rFonts w:cs="Times New Roman"/>
          <w:bCs/>
          <w:color w:val="000000"/>
          <w:kern w:val="0"/>
          <w:sz w:val="28"/>
          <w:szCs w:val="28"/>
          <w:shd w:val="clear" w:color="auto" w:fill="FFFFFF"/>
          <w:lang w:val="nl-NL"/>
        </w:rPr>
        <w:t xml:space="preserve"> </w:t>
      </w:r>
      <w:r w:rsidRPr="003F2513">
        <w:rPr>
          <w:rFonts w:cs="Times New Roman"/>
          <w:bCs/>
          <w:color w:val="000000"/>
          <w:kern w:val="0"/>
          <w:sz w:val="28"/>
          <w:szCs w:val="28"/>
          <w:shd w:val="clear" w:color="auto" w:fill="FFFFFF"/>
          <w:lang w:val="nl-NL"/>
        </w:rPr>
        <w:t>hành</w:t>
      </w:r>
      <w:r w:rsidRPr="003F2513">
        <w:rPr>
          <w:rFonts w:cs="Times New Roman"/>
          <w:bCs/>
          <w:color w:val="000000"/>
          <w:kern w:val="0"/>
          <w:sz w:val="28"/>
          <w:szCs w:val="28"/>
          <w:shd w:val="clear" w:color="auto" w:fill="FFFFFF"/>
          <w:lang w:val="nl-NL"/>
        </w:rPr>
        <w:t>.</w:t>
      </w:r>
    </w:p>
    <w:p w14:paraId="0CFE1442" w14:textId="04267E7A" w:rsidR="00076B3A" w:rsidRPr="003F2513" w:rsidRDefault="001C7ED0" w:rsidP="003F2513">
      <w:pPr>
        <w:suppressAutoHyphens w:val="0"/>
        <w:spacing w:after="120" w:line="380" w:lineRule="atLeast"/>
        <w:ind w:firstLine="720"/>
        <w:jc w:val="both"/>
        <w:rPr>
          <w:rFonts w:cs="Times New Roman"/>
          <w:sz w:val="28"/>
          <w:szCs w:val="28"/>
          <w:shd w:val="clear" w:color="auto" w:fill="FFFFFF"/>
          <w:lang w:val="vi-VN"/>
        </w:rPr>
      </w:pPr>
      <w:r w:rsidRPr="003F2513">
        <w:rPr>
          <w:rFonts w:cs="Times New Roman"/>
          <w:bCs/>
          <w:kern w:val="0"/>
          <w:sz w:val="28"/>
          <w:szCs w:val="28"/>
          <w:shd w:val="clear" w:color="auto" w:fill="FFFFFF"/>
          <w:lang w:val="nl-NL"/>
        </w:rPr>
        <w:t xml:space="preserve">- Trên địa bàn </w:t>
      </w:r>
      <w:r w:rsidR="00076B3A" w:rsidRPr="003F2513">
        <w:rPr>
          <w:rFonts w:cs="Times New Roman"/>
          <w:bCs/>
          <w:kern w:val="0"/>
          <w:sz w:val="28"/>
          <w:szCs w:val="28"/>
          <w:shd w:val="clear" w:color="auto" w:fill="FFFFFF"/>
          <w:lang w:val="nl-NL"/>
        </w:rPr>
        <w:t>huyện</w:t>
      </w:r>
      <w:r w:rsidRPr="003F2513">
        <w:rPr>
          <w:rFonts w:cs="Times New Roman"/>
          <w:bCs/>
          <w:kern w:val="0"/>
          <w:sz w:val="28"/>
          <w:szCs w:val="28"/>
          <w:shd w:val="clear" w:color="auto" w:fill="FFFFFF"/>
          <w:lang w:val="nl-NL"/>
        </w:rPr>
        <w:t xml:space="preserve"> có </w:t>
      </w:r>
      <w:r w:rsidR="00076B3A" w:rsidRPr="003F2513">
        <w:rPr>
          <w:rFonts w:cs="Times New Roman"/>
          <w:bCs/>
          <w:kern w:val="0"/>
          <w:sz w:val="28"/>
          <w:szCs w:val="28"/>
          <w:shd w:val="clear" w:color="auto" w:fill="FFFFFF"/>
          <w:lang w:val="nl-NL"/>
        </w:rPr>
        <w:t>3</w:t>
      </w:r>
      <w:r w:rsidRPr="003F2513">
        <w:rPr>
          <w:rFonts w:cs="Times New Roman"/>
          <w:bCs/>
          <w:kern w:val="0"/>
          <w:sz w:val="28"/>
          <w:szCs w:val="28"/>
          <w:shd w:val="clear" w:color="auto" w:fill="FFFFFF"/>
          <w:lang w:val="nl-NL"/>
        </w:rPr>
        <w:t xml:space="preserve"> mạng thông tin di động với tổng số </w:t>
      </w:r>
      <w:r w:rsidR="00076B3A" w:rsidRPr="003F2513">
        <w:rPr>
          <w:rFonts w:cs="Times New Roman"/>
          <w:sz w:val="28"/>
          <w:szCs w:val="28"/>
          <w:shd w:val="clear" w:color="auto" w:fill="FFFFFF"/>
        </w:rPr>
        <w:t>90</w:t>
      </w:r>
      <w:r w:rsidR="00076B3A" w:rsidRPr="003F2513">
        <w:rPr>
          <w:rFonts w:cs="Times New Roman"/>
          <w:sz w:val="28"/>
          <w:szCs w:val="28"/>
          <w:shd w:val="clear" w:color="auto" w:fill="FFFFFF"/>
          <w:lang w:val="vi-VN"/>
        </w:rPr>
        <w:t xml:space="preserve"> cột thu phát sóng</w:t>
      </w:r>
      <w:r w:rsidR="00076B3A" w:rsidRPr="003F2513">
        <w:rPr>
          <w:rFonts w:cs="Times New Roman"/>
          <w:sz w:val="28"/>
          <w:szCs w:val="28"/>
          <w:shd w:val="clear" w:color="auto" w:fill="FFFFFF"/>
        </w:rPr>
        <w:t xml:space="preserve"> di động, số trạm phát sóng di động là 264 trạm</w:t>
      </w:r>
      <w:r w:rsidR="00076B3A" w:rsidRPr="003F2513">
        <w:rPr>
          <w:rFonts w:cs="Times New Roman"/>
          <w:sz w:val="28"/>
          <w:szCs w:val="28"/>
          <w:shd w:val="clear" w:color="auto" w:fill="FFFFFF"/>
        </w:rPr>
        <w:t>.</w:t>
      </w:r>
    </w:p>
    <w:p w14:paraId="5F6210A0" w14:textId="47F73F19" w:rsidR="001C7ED0" w:rsidRPr="003F2513" w:rsidRDefault="001C7ED0" w:rsidP="003F2513">
      <w:pPr>
        <w:suppressAutoHyphens w:val="0"/>
        <w:spacing w:after="120" w:line="380" w:lineRule="atLeast"/>
        <w:ind w:firstLine="720"/>
        <w:jc w:val="both"/>
        <w:rPr>
          <w:rFonts w:cs="Times New Roman"/>
          <w:bCs/>
          <w:kern w:val="0"/>
          <w:sz w:val="28"/>
          <w:szCs w:val="28"/>
          <w:shd w:val="clear" w:color="auto" w:fill="FFFFFF"/>
          <w:lang w:val="nl-NL"/>
        </w:rPr>
      </w:pPr>
      <w:r w:rsidRPr="003F2513">
        <w:rPr>
          <w:rFonts w:cs="Times New Roman"/>
          <w:bCs/>
          <w:kern w:val="0"/>
          <w:sz w:val="28"/>
          <w:szCs w:val="28"/>
          <w:shd w:val="clear" w:color="auto" w:fill="FFFFFF"/>
          <w:lang w:val="nl-NL"/>
        </w:rPr>
        <w:t>-</w:t>
      </w:r>
      <w:r w:rsidR="00FE034C" w:rsidRPr="003F2513">
        <w:rPr>
          <w:rFonts w:cs="Times New Roman"/>
          <w:bCs/>
          <w:kern w:val="0"/>
          <w:sz w:val="28"/>
          <w:szCs w:val="28"/>
          <w:shd w:val="clear" w:color="auto" w:fill="FFFFFF"/>
          <w:lang w:val="nl-NL"/>
        </w:rPr>
        <w:t xml:space="preserve"> Hạ tầng mạng băng rộng cáp quang được triển khai đến 100% xã</w:t>
      </w:r>
      <w:r w:rsidRPr="003F2513">
        <w:rPr>
          <w:rFonts w:cs="Times New Roman"/>
          <w:bCs/>
          <w:kern w:val="0"/>
          <w:sz w:val="28"/>
          <w:szCs w:val="28"/>
          <w:shd w:val="clear" w:color="auto" w:fill="FFFFFF"/>
          <w:lang w:val="nl-NL"/>
        </w:rPr>
        <w:t xml:space="preserve"> Tỷ lệ dân số có điện thoại thông minh đạt</w:t>
      </w:r>
      <w:r w:rsidR="00076B3A" w:rsidRPr="003F2513">
        <w:rPr>
          <w:rFonts w:cs="Times New Roman"/>
          <w:bCs/>
          <w:kern w:val="0"/>
          <w:sz w:val="28"/>
          <w:szCs w:val="28"/>
          <w:shd w:val="clear" w:color="auto" w:fill="FFFFFF"/>
          <w:lang w:val="nl-NL"/>
        </w:rPr>
        <w:t xml:space="preserve"> trên</w:t>
      </w:r>
      <w:r w:rsidRPr="003F2513">
        <w:rPr>
          <w:rFonts w:cs="Times New Roman"/>
          <w:bCs/>
          <w:kern w:val="0"/>
          <w:sz w:val="28"/>
          <w:szCs w:val="28"/>
          <w:shd w:val="clear" w:color="auto" w:fill="FFFFFF"/>
          <w:lang w:val="nl-NL"/>
        </w:rPr>
        <w:t xml:space="preserve"> </w:t>
      </w:r>
      <w:r w:rsidR="00076B3A" w:rsidRPr="003F2513">
        <w:rPr>
          <w:rFonts w:cs="Times New Roman"/>
          <w:bCs/>
          <w:kern w:val="0"/>
          <w:sz w:val="28"/>
          <w:szCs w:val="28"/>
          <w:shd w:val="clear" w:color="auto" w:fill="FFFFFF"/>
          <w:lang w:val="nl-NL"/>
        </w:rPr>
        <w:t>80</w:t>
      </w:r>
      <w:r w:rsidRPr="003F2513">
        <w:rPr>
          <w:rFonts w:cs="Times New Roman"/>
          <w:bCs/>
          <w:kern w:val="0"/>
          <w:sz w:val="28"/>
          <w:szCs w:val="28"/>
          <w:shd w:val="clear" w:color="auto" w:fill="FFFFFF"/>
          <w:lang w:val="nl-NL"/>
        </w:rPr>
        <w:t>%</w:t>
      </w:r>
      <w:r w:rsidR="00FE034C" w:rsidRPr="003F2513">
        <w:rPr>
          <w:rFonts w:cs="Times New Roman"/>
          <w:bCs/>
          <w:kern w:val="0"/>
          <w:sz w:val="28"/>
          <w:szCs w:val="28"/>
          <w:shd w:val="clear" w:color="auto" w:fill="FFFFFF"/>
          <w:lang w:val="nl-NL"/>
        </w:rPr>
        <w:t xml:space="preserve"> </w:t>
      </w:r>
    </w:p>
    <w:p w14:paraId="696CE030" w14:textId="631090FD" w:rsidR="001C7ED0" w:rsidRDefault="001C7ED0" w:rsidP="003F2513">
      <w:pPr>
        <w:suppressAutoHyphens w:val="0"/>
        <w:spacing w:after="120" w:line="380" w:lineRule="atLeast"/>
        <w:ind w:firstLine="720"/>
        <w:jc w:val="both"/>
        <w:rPr>
          <w:rFonts w:cs="Times New Roman"/>
          <w:bCs/>
          <w:color w:val="000000"/>
          <w:kern w:val="0"/>
          <w:sz w:val="28"/>
          <w:szCs w:val="28"/>
          <w:shd w:val="clear" w:color="auto" w:fill="FFFFFF"/>
          <w:lang w:val="nl-NL"/>
        </w:rPr>
      </w:pPr>
      <w:r w:rsidRPr="003F2513">
        <w:rPr>
          <w:rFonts w:cs="Times New Roman"/>
          <w:bCs/>
          <w:kern w:val="0"/>
          <w:sz w:val="28"/>
          <w:szCs w:val="28"/>
          <w:shd w:val="clear" w:color="auto" w:fill="FFFFFF"/>
          <w:lang w:val="nl-NL"/>
        </w:rPr>
        <w:t xml:space="preserve">- Triển khai chuyển đổi số trong các lĩnh vực y tế, giáo dục và đào tạo như thực hiện sử dụng CCCD thay thẻ BHYT khi người dân khám chữa bệnh BHYT; </w:t>
      </w:r>
      <w:r w:rsidRPr="001C7ED0">
        <w:rPr>
          <w:rFonts w:cs="Times New Roman"/>
          <w:bCs/>
          <w:color w:val="000000"/>
          <w:kern w:val="0"/>
          <w:sz w:val="28"/>
          <w:szCs w:val="28"/>
          <w:shd w:val="clear" w:color="auto" w:fill="FFFFFF"/>
          <w:lang w:val="nl-NL"/>
        </w:rPr>
        <w:t>triển khai nền tảng số dạy, học trực tuyến; Triển khai hình thức thanh toán học phí, các khoản thu bằng hình thức trực tuyến không dùng tiền mặt; tổ chức triển khai Chương trình dạy và học về kỹ năng số và STEM/STEAM…</w:t>
      </w:r>
    </w:p>
    <w:p w14:paraId="0A06048D" w14:textId="705CAD69" w:rsidR="00E13EB8" w:rsidRPr="00E13EB8" w:rsidRDefault="00101697" w:rsidP="003F2513">
      <w:pPr>
        <w:suppressAutoHyphens w:val="0"/>
        <w:spacing w:after="120" w:line="380" w:lineRule="atLeast"/>
        <w:ind w:firstLine="720"/>
        <w:jc w:val="both"/>
        <w:rPr>
          <w:rFonts w:cs="Times New Roman"/>
          <w:b/>
          <w:color w:val="000000" w:themeColor="text1"/>
          <w:sz w:val="28"/>
          <w:szCs w:val="28"/>
          <w:lang w:val="vi-VN"/>
        </w:rPr>
      </w:pPr>
      <w:r>
        <w:rPr>
          <w:rFonts w:cs="Times New Roman"/>
          <w:b/>
          <w:color w:val="000000" w:themeColor="text1"/>
          <w:sz w:val="28"/>
          <w:szCs w:val="28"/>
        </w:rPr>
        <w:t>II</w:t>
      </w:r>
      <w:r w:rsidR="00E13EB8" w:rsidRPr="00E13EB8">
        <w:rPr>
          <w:rFonts w:cs="Times New Roman"/>
          <w:b/>
          <w:color w:val="000000" w:themeColor="text1"/>
          <w:sz w:val="28"/>
          <w:szCs w:val="28"/>
          <w:lang w:val="vi-VN"/>
        </w:rPr>
        <w:t>. ĐÁNH GIÁ CHUNG</w:t>
      </w:r>
    </w:p>
    <w:p w14:paraId="23E94268" w14:textId="77777777" w:rsidR="00E13EB8" w:rsidRPr="003F2513" w:rsidRDefault="00E13EB8" w:rsidP="003F2513">
      <w:pPr>
        <w:suppressAutoHyphens w:val="0"/>
        <w:spacing w:after="120" w:line="380" w:lineRule="atLeast"/>
        <w:ind w:firstLine="720"/>
        <w:jc w:val="both"/>
        <w:rPr>
          <w:rFonts w:cs="Times New Roman"/>
          <w:b/>
          <w:iCs/>
          <w:color w:val="000000" w:themeColor="text1"/>
          <w:sz w:val="28"/>
          <w:szCs w:val="28"/>
          <w:lang w:val="vi-VN"/>
        </w:rPr>
      </w:pPr>
      <w:r w:rsidRPr="003F2513">
        <w:rPr>
          <w:rFonts w:cs="Times New Roman"/>
          <w:b/>
          <w:iCs/>
          <w:color w:val="000000" w:themeColor="text1"/>
          <w:sz w:val="28"/>
          <w:szCs w:val="28"/>
          <w:lang w:val="vi-VN"/>
        </w:rPr>
        <w:t xml:space="preserve">1. Kết quả đạt được </w:t>
      </w:r>
    </w:p>
    <w:p w14:paraId="46A55790" w14:textId="77F6BC1C" w:rsidR="00E13EB8" w:rsidRPr="00E13EB8" w:rsidRDefault="003F2513" w:rsidP="003F2513">
      <w:pPr>
        <w:suppressAutoHyphens w:val="0"/>
        <w:spacing w:after="120" w:line="380" w:lineRule="atLeast"/>
        <w:ind w:firstLine="720"/>
        <w:jc w:val="both"/>
        <w:rPr>
          <w:rFonts w:cs="Times New Roman"/>
          <w:color w:val="000000" w:themeColor="text1"/>
          <w:sz w:val="28"/>
          <w:szCs w:val="28"/>
          <w:lang w:val="vi-VN"/>
        </w:rPr>
      </w:pPr>
      <w:r>
        <w:rPr>
          <w:rFonts w:cs="Times New Roman"/>
          <w:color w:val="000000" w:themeColor="text1"/>
          <w:sz w:val="28"/>
          <w:szCs w:val="28"/>
        </w:rPr>
        <w:lastRenderedPageBreak/>
        <w:t xml:space="preserve">- </w:t>
      </w:r>
      <w:r w:rsidR="00E13EB8" w:rsidRPr="00E13EB8">
        <w:rPr>
          <w:rFonts w:cs="Times New Roman"/>
          <w:color w:val="000000" w:themeColor="text1"/>
          <w:sz w:val="28"/>
          <w:szCs w:val="28"/>
          <w:lang w:val="vi-VN"/>
        </w:rPr>
        <w:t xml:space="preserve">Thời gian qua, công tác chuyển đổi số trên địa bàn </w:t>
      </w:r>
      <w:r w:rsidR="00101697">
        <w:rPr>
          <w:rFonts w:cs="Times New Roman"/>
          <w:color w:val="000000" w:themeColor="text1"/>
          <w:sz w:val="28"/>
          <w:szCs w:val="28"/>
        </w:rPr>
        <w:t>huyện</w:t>
      </w:r>
      <w:r w:rsidR="00E13EB8" w:rsidRPr="00E13EB8">
        <w:rPr>
          <w:rFonts w:cs="Times New Roman"/>
          <w:color w:val="000000" w:themeColor="text1"/>
          <w:sz w:val="28"/>
          <w:szCs w:val="28"/>
          <w:lang w:val="vi-VN"/>
        </w:rPr>
        <w:t xml:space="preserve"> đã được tổ chức chỉ đạo triển khai thực hiện quyết liệt, qua đó đã đạt được một số kết quả quan trọng, tạo nền tảng để tổ chức triển khai thực hiện công cuộc chuyển đổi số của </w:t>
      </w:r>
      <w:r w:rsidR="00101697">
        <w:rPr>
          <w:rFonts w:cs="Times New Roman"/>
          <w:color w:val="000000" w:themeColor="text1"/>
          <w:sz w:val="28"/>
          <w:szCs w:val="28"/>
        </w:rPr>
        <w:t>huyện</w:t>
      </w:r>
      <w:r w:rsidR="00E13EB8" w:rsidRPr="00E13EB8">
        <w:rPr>
          <w:rFonts w:cs="Times New Roman"/>
          <w:color w:val="000000" w:themeColor="text1"/>
          <w:sz w:val="28"/>
          <w:szCs w:val="28"/>
          <w:lang w:val="vi-VN"/>
        </w:rPr>
        <w:t xml:space="preserve"> trong giai đoạn tiếp theo. </w:t>
      </w:r>
    </w:p>
    <w:p w14:paraId="501D099A" w14:textId="1A2F675A" w:rsidR="00E13EB8" w:rsidRPr="00E13EB8" w:rsidRDefault="003F2513" w:rsidP="003F2513">
      <w:pPr>
        <w:suppressAutoHyphens w:val="0"/>
        <w:spacing w:after="120" w:line="380" w:lineRule="atLeast"/>
        <w:ind w:firstLine="720"/>
        <w:jc w:val="both"/>
        <w:rPr>
          <w:rFonts w:cs="Times New Roman"/>
          <w:color w:val="000000" w:themeColor="text1"/>
          <w:sz w:val="28"/>
          <w:szCs w:val="28"/>
          <w:lang w:val="vi-VN"/>
        </w:rPr>
      </w:pPr>
      <w:r>
        <w:rPr>
          <w:rFonts w:cs="Times New Roman"/>
          <w:color w:val="000000" w:themeColor="text1"/>
          <w:sz w:val="28"/>
          <w:szCs w:val="28"/>
        </w:rPr>
        <w:t xml:space="preserve">- </w:t>
      </w:r>
      <w:r w:rsidR="00E13EB8" w:rsidRPr="00E13EB8">
        <w:rPr>
          <w:rFonts w:cs="Times New Roman"/>
          <w:color w:val="000000" w:themeColor="text1"/>
          <w:sz w:val="28"/>
          <w:szCs w:val="28"/>
          <w:lang w:val="vi-VN"/>
        </w:rPr>
        <w:t xml:space="preserve">Nhận thức của các cấp, các ngành và người dân, doanh nghiệp trên địa bàn </w:t>
      </w:r>
      <w:r w:rsidR="00101697">
        <w:rPr>
          <w:rFonts w:cs="Times New Roman"/>
          <w:color w:val="000000" w:themeColor="text1"/>
          <w:sz w:val="28"/>
          <w:szCs w:val="28"/>
        </w:rPr>
        <w:t>huyện</w:t>
      </w:r>
      <w:r w:rsidR="00E13EB8" w:rsidRPr="00E13EB8">
        <w:rPr>
          <w:rFonts w:cs="Times New Roman"/>
          <w:color w:val="000000" w:themeColor="text1"/>
          <w:sz w:val="28"/>
          <w:szCs w:val="28"/>
          <w:lang w:val="vi-VN"/>
        </w:rPr>
        <w:t xml:space="preserve"> về chuyển đổi số được nâng lên rõ rệt. Lãnh đạo </w:t>
      </w:r>
      <w:r w:rsidR="00101697">
        <w:rPr>
          <w:rFonts w:cs="Times New Roman"/>
          <w:color w:val="000000" w:themeColor="text1"/>
          <w:sz w:val="28"/>
          <w:szCs w:val="28"/>
        </w:rPr>
        <w:t>các cơ quan, đơn vị</w:t>
      </w:r>
      <w:r w:rsidR="00E13EB8" w:rsidRPr="00E13EB8">
        <w:rPr>
          <w:rFonts w:cs="Times New Roman"/>
          <w:color w:val="000000" w:themeColor="text1"/>
          <w:sz w:val="28"/>
          <w:szCs w:val="28"/>
          <w:lang w:val="vi-VN"/>
        </w:rPr>
        <w:t xml:space="preserve"> là thành viên của Ban Chỉ đạo về chuyển đổi số đã </w:t>
      </w:r>
      <w:r w:rsidR="001C4267">
        <w:rPr>
          <w:rFonts w:cs="Times New Roman"/>
          <w:color w:val="000000" w:themeColor="text1"/>
          <w:sz w:val="28"/>
          <w:szCs w:val="28"/>
        </w:rPr>
        <w:t xml:space="preserve">quán triệt </w:t>
      </w:r>
      <w:r w:rsidR="00E13EB8" w:rsidRPr="00E13EB8">
        <w:rPr>
          <w:rFonts w:cs="Times New Roman"/>
          <w:color w:val="000000" w:themeColor="text1"/>
          <w:sz w:val="28"/>
          <w:szCs w:val="28"/>
          <w:lang w:val="vi-VN"/>
        </w:rPr>
        <w:t xml:space="preserve">tinh thần </w:t>
      </w:r>
      <w:r w:rsidR="00101697">
        <w:rPr>
          <w:rFonts w:cs="Times New Roman"/>
          <w:color w:val="000000"/>
          <w:sz w:val="28"/>
          <w:szCs w:val="28"/>
        </w:rPr>
        <w:t>Kế hoạch 109 - KH/HU</w:t>
      </w:r>
      <w:r w:rsidR="00101697" w:rsidRPr="00E55217">
        <w:rPr>
          <w:rFonts w:cs="Times New Roman"/>
          <w:color w:val="000000"/>
          <w:sz w:val="28"/>
          <w:szCs w:val="28"/>
          <w:lang w:val="vi-VN"/>
        </w:rPr>
        <w:t xml:space="preserve"> ngày </w:t>
      </w:r>
      <w:r w:rsidR="00101697">
        <w:rPr>
          <w:rFonts w:cs="Times New Roman"/>
          <w:color w:val="000000"/>
          <w:sz w:val="28"/>
          <w:szCs w:val="28"/>
        </w:rPr>
        <w:t>18</w:t>
      </w:r>
      <w:r w:rsidR="00101697" w:rsidRPr="00E55217">
        <w:rPr>
          <w:rFonts w:cs="Times New Roman"/>
          <w:color w:val="000000"/>
          <w:sz w:val="28"/>
          <w:szCs w:val="28"/>
          <w:lang w:val="vi-VN"/>
        </w:rPr>
        <w:t>/</w:t>
      </w:r>
      <w:r w:rsidR="00101697">
        <w:rPr>
          <w:rFonts w:cs="Times New Roman"/>
          <w:color w:val="000000"/>
          <w:sz w:val="28"/>
          <w:szCs w:val="28"/>
        </w:rPr>
        <w:t>4</w:t>
      </w:r>
      <w:r w:rsidR="00101697" w:rsidRPr="00E55217">
        <w:rPr>
          <w:rFonts w:cs="Times New Roman"/>
          <w:color w:val="000000"/>
          <w:sz w:val="28"/>
          <w:szCs w:val="28"/>
          <w:lang w:val="vi-VN"/>
        </w:rPr>
        <w:t>/2022</w:t>
      </w:r>
      <w:r w:rsidR="00101697">
        <w:rPr>
          <w:rFonts w:cs="Times New Roman"/>
          <w:color w:val="000000"/>
          <w:sz w:val="28"/>
          <w:szCs w:val="28"/>
        </w:rPr>
        <w:t xml:space="preserve"> </w:t>
      </w:r>
      <w:r w:rsidR="00101697" w:rsidRPr="00E55217">
        <w:rPr>
          <w:rFonts w:cs="Times New Roman"/>
          <w:color w:val="000000"/>
          <w:sz w:val="28"/>
          <w:szCs w:val="28"/>
          <w:lang w:val="vi-VN"/>
        </w:rPr>
        <w:t xml:space="preserve">của Ban Chấp hành Đảng bộ </w:t>
      </w:r>
      <w:r w:rsidR="00101697">
        <w:rPr>
          <w:rFonts w:cs="Times New Roman"/>
          <w:color w:val="000000"/>
          <w:sz w:val="28"/>
          <w:szCs w:val="28"/>
        </w:rPr>
        <w:t xml:space="preserve">huyện </w:t>
      </w:r>
      <w:r w:rsidR="00101697" w:rsidRPr="00E55217">
        <w:rPr>
          <w:rFonts w:cs="Times New Roman"/>
          <w:color w:val="000000"/>
          <w:sz w:val="28"/>
          <w:szCs w:val="28"/>
          <w:lang w:val="vi-VN"/>
        </w:rPr>
        <w:t xml:space="preserve">về </w:t>
      </w:r>
      <w:r w:rsidR="00101697">
        <w:rPr>
          <w:rFonts w:cs="Times New Roman"/>
          <w:color w:val="000000"/>
          <w:sz w:val="28"/>
          <w:szCs w:val="28"/>
        </w:rPr>
        <w:t xml:space="preserve">thực hiện Nghị quyết 09-NQ/TU ngày 25/02/2022 của BCH Đảng bộ tỉnh về </w:t>
      </w:r>
      <w:r w:rsidR="00101697" w:rsidRPr="00E55217">
        <w:rPr>
          <w:rFonts w:cs="Times New Roman"/>
          <w:color w:val="000000"/>
          <w:sz w:val="28"/>
          <w:szCs w:val="28"/>
          <w:lang w:val="vi-VN"/>
        </w:rPr>
        <w:t>chương trình chuyển đổi số tỉnh Lai Châu giai đoạn 2021-2025, định hướng đến năm 2030</w:t>
      </w:r>
      <w:r w:rsidR="00101697">
        <w:rPr>
          <w:rFonts w:cs="Times New Roman"/>
          <w:color w:val="000000"/>
          <w:sz w:val="28"/>
          <w:szCs w:val="28"/>
        </w:rPr>
        <w:t xml:space="preserve">; </w:t>
      </w:r>
      <w:r w:rsidR="00101697" w:rsidRPr="003A4D98">
        <w:rPr>
          <w:rFonts w:cs="Times New Roman"/>
          <w:color w:val="000000"/>
          <w:sz w:val="28"/>
          <w:szCs w:val="28"/>
        </w:rPr>
        <w:t>Đề án “</w:t>
      </w:r>
      <w:r w:rsidR="00101697" w:rsidRPr="003F2D28">
        <w:rPr>
          <w:rFonts w:cs="Times New Roman"/>
          <w:color w:val="000000"/>
          <w:sz w:val="28"/>
          <w:szCs w:val="28"/>
        </w:rPr>
        <w:t xml:space="preserve">Chuyển đổi số tỉnh Lai Châu đến năm 2025, định hướng đến năm 2030”; Kế hoạch 3188/KH-UBND ngày 04/11/2022 của UBND huyện Than Uyên về </w:t>
      </w:r>
      <w:r w:rsidR="00101697" w:rsidRPr="003F2D28">
        <w:rPr>
          <w:rFonts w:cs="Times New Roman"/>
          <w:color w:val="000000"/>
          <w:sz w:val="28"/>
          <w:szCs w:val="28"/>
          <w:lang w:val="vi-VN"/>
        </w:rPr>
        <w:t>chuyển đổi số tỉnh Lai Châu giai đoạn 2021-2025, định hướng đến năm 2030</w:t>
      </w:r>
      <w:r w:rsidR="001C4267" w:rsidRPr="003F2D28">
        <w:rPr>
          <w:rFonts w:cs="Times New Roman"/>
          <w:color w:val="000000" w:themeColor="text1"/>
          <w:sz w:val="28"/>
          <w:szCs w:val="28"/>
        </w:rPr>
        <w:t xml:space="preserve"> </w:t>
      </w:r>
      <w:r w:rsidR="00E13EB8" w:rsidRPr="003F2D28">
        <w:rPr>
          <w:rFonts w:cs="Times New Roman"/>
          <w:color w:val="000000" w:themeColor="text1"/>
          <w:sz w:val="28"/>
          <w:szCs w:val="28"/>
          <w:lang w:val="vi-VN"/>
        </w:rPr>
        <w:t xml:space="preserve">và các văn bản chỉ đạo của </w:t>
      </w:r>
      <w:r w:rsidR="00101697" w:rsidRPr="003F2D28">
        <w:rPr>
          <w:rFonts w:cs="Times New Roman"/>
          <w:color w:val="000000" w:themeColor="text1"/>
          <w:sz w:val="28"/>
          <w:szCs w:val="28"/>
        </w:rPr>
        <w:t xml:space="preserve">sở, ban, ngành </w:t>
      </w:r>
      <w:r w:rsidR="00E13EB8" w:rsidRPr="003F2D28">
        <w:rPr>
          <w:rFonts w:cs="Times New Roman"/>
          <w:color w:val="000000" w:themeColor="text1"/>
          <w:sz w:val="28"/>
          <w:szCs w:val="28"/>
          <w:lang w:val="vi-VN"/>
        </w:rPr>
        <w:t xml:space="preserve">về chuyển đổi số. </w:t>
      </w:r>
      <w:r w:rsidR="00101697" w:rsidRPr="003F2D28">
        <w:rPr>
          <w:rFonts w:cs="Times New Roman"/>
          <w:color w:val="000000" w:themeColor="text1"/>
          <w:sz w:val="28"/>
          <w:szCs w:val="28"/>
        </w:rPr>
        <w:t>12</w:t>
      </w:r>
      <w:r w:rsidR="00E13EB8" w:rsidRPr="003F2D28">
        <w:rPr>
          <w:rFonts w:cs="Times New Roman"/>
          <w:color w:val="000000" w:themeColor="text1"/>
          <w:sz w:val="28"/>
          <w:szCs w:val="28"/>
        </w:rPr>
        <w:t>/</w:t>
      </w:r>
      <w:r w:rsidR="00101697" w:rsidRPr="003F2D28">
        <w:rPr>
          <w:rFonts w:cs="Times New Roman"/>
          <w:color w:val="000000" w:themeColor="text1"/>
          <w:sz w:val="28"/>
          <w:szCs w:val="28"/>
        </w:rPr>
        <w:t>12 xã</w:t>
      </w:r>
      <w:r w:rsidR="00E13EB8" w:rsidRPr="003F2D28">
        <w:rPr>
          <w:rFonts w:cs="Times New Roman"/>
          <w:color w:val="000000" w:themeColor="text1"/>
          <w:sz w:val="28"/>
          <w:szCs w:val="28"/>
          <w:lang w:val="vi-VN"/>
        </w:rPr>
        <w:t xml:space="preserve">, </w:t>
      </w:r>
      <w:r w:rsidR="00101697" w:rsidRPr="003F2D28">
        <w:rPr>
          <w:rFonts w:cs="Times New Roman"/>
          <w:color w:val="000000" w:themeColor="text1"/>
          <w:sz w:val="28"/>
          <w:szCs w:val="28"/>
        </w:rPr>
        <w:t>thị trấn</w:t>
      </w:r>
      <w:r w:rsidR="00E13EB8" w:rsidRPr="003F2D28">
        <w:rPr>
          <w:rFonts w:cs="Times New Roman"/>
          <w:color w:val="000000" w:themeColor="text1"/>
          <w:sz w:val="28"/>
          <w:szCs w:val="28"/>
          <w:lang w:val="vi-VN"/>
        </w:rPr>
        <w:t xml:space="preserve"> đã kiện toàn Ban Chỉ đạo về chuyển đổi số. Trên toàn </w:t>
      </w:r>
      <w:r w:rsidR="00101697" w:rsidRPr="003F2D28">
        <w:rPr>
          <w:rFonts w:cs="Times New Roman"/>
          <w:color w:val="000000" w:themeColor="text1"/>
          <w:sz w:val="28"/>
          <w:szCs w:val="28"/>
        </w:rPr>
        <w:t>huyện</w:t>
      </w:r>
      <w:r w:rsidR="00E13EB8" w:rsidRPr="003F2D28">
        <w:rPr>
          <w:rFonts w:cs="Times New Roman"/>
          <w:color w:val="000000" w:themeColor="text1"/>
          <w:sz w:val="28"/>
          <w:szCs w:val="28"/>
          <w:lang w:val="vi-VN"/>
        </w:rPr>
        <w:t xml:space="preserve"> đã </w:t>
      </w:r>
      <w:r w:rsidR="001C4267" w:rsidRPr="003F2D28">
        <w:rPr>
          <w:rFonts w:cs="Times New Roman"/>
          <w:bCs/>
          <w:color w:val="000000"/>
          <w:kern w:val="0"/>
          <w:sz w:val="28"/>
          <w:szCs w:val="28"/>
          <w:shd w:val="clear" w:color="auto" w:fill="FFFFFF"/>
          <w:lang w:val="nl-NL"/>
        </w:rPr>
        <w:t xml:space="preserve">hoàn thành </w:t>
      </w:r>
      <w:r w:rsidR="001C4267" w:rsidRPr="003F2D28">
        <w:rPr>
          <w:rFonts w:cs="Times New Roman"/>
          <w:color w:val="000000" w:themeColor="text1"/>
          <w:sz w:val="28"/>
          <w:szCs w:val="28"/>
          <w:lang w:val="vi-VN"/>
        </w:rPr>
        <w:t>kiện toàn</w:t>
      </w:r>
      <w:r w:rsidR="001C4267" w:rsidRPr="003F2D28">
        <w:rPr>
          <w:rFonts w:cs="Times New Roman"/>
          <w:bCs/>
          <w:color w:val="000000"/>
          <w:kern w:val="0"/>
          <w:sz w:val="28"/>
          <w:szCs w:val="28"/>
          <w:shd w:val="clear" w:color="auto" w:fill="FFFFFF"/>
          <w:lang w:val="nl-NL"/>
        </w:rPr>
        <w:t xml:space="preserve"> việc thành lập </w:t>
      </w:r>
      <w:r w:rsidR="00101697" w:rsidRPr="003F2D28">
        <w:rPr>
          <w:rFonts w:cs="Times New Roman"/>
          <w:color w:val="000000" w:themeColor="text1"/>
          <w:sz w:val="28"/>
          <w:szCs w:val="28"/>
        </w:rPr>
        <w:t>144</w:t>
      </w:r>
      <w:r w:rsidR="001C4267" w:rsidRPr="003F2D28">
        <w:rPr>
          <w:rFonts w:cs="Times New Roman"/>
          <w:color w:val="000000" w:themeColor="text1"/>
          <w:sz w:val="28"/>
          <w:szCs w:val="28"/>
          <w:lang w:val="vi-VN"/>
        </w:rPr>
        <w:t xml:space="preserve"> </w:t>
      </w:r>
      <w:r w:rsidR="001C4267" w:rsidRPr="003F2D28">
        <w:rPr>
          <w:rFonts w:cs="Times New Roman"/>
          <w:bCs/>
          <w:color w:val="000000"/>
          <w:kern w:val="0"/>
          <w:sz w:val="28"/>
          <w:szCs w:val="28"/>
          <w:shd w:val="clear" w:color="auto" w:fill="FFFFFF"/>
          <w:lang w:val="nl-NL"/>
        </w:rPr>
        <w:t xml:space="preserve">Tổ công nghệ số cộng đồng từ cấp </w:t>
      </w:r>
      <w:r w:rsidR="00101697" w:rsidRPr="003F2D28">
        <w:rPr>
          <w:rFonts w:cs="Times New Roman"/>
          <w:bCs/>
          <w:color w:val="000000"/>
          <w:kern w:val="0"/>
          <w:sz w:val="28"/>
          <w:szCs w:val="28"/>
          <w:shd w:val="clear" w:color="auto" w:fill="FFFFFF"/>
          <w:lang w:val="nl-NL"/>
        </w:rPr>
        <w:t>huyện</w:t>
      </w:r>
      <w:r w:rsidR="001C4267" w:rsidRPr="001F6565">
        <w:rPr>
          <w:rFonts w:cs="Times New Roman"/>
          <w:bCs/>
          <w:color w:val="000000"/>
          <w:kern w:val="0"/>
          <w:sz w:val="28"/>
          <w:szCs w:val="28"/>
          <w:shd w:val="clear" w:color="auto" w:fill="FFFFFF"/>
          <w:lang w:val="nl-NL"/>
        </w:rPr>
        <w:t xml:space="preserve"> đến cấp thôn/bản</w:t>
      </w:r>
      <w:r w:rsidR="00101697">
        <w:rPr>
          <w:rFonts w:cs="Times New Roman"/>
          <w:bCs/>
          <w:color w:val="000000"/>
          <w:kern w:val="0"/>
          <w:sz w:val="28"/>
          <w:szCs w:val="28"/>
          <w:shd w:val="clear" w:color="auto" w:fill="FFFFFF"/>
          <w:lang w:val="nl-NL"/>
        </w:rPr>
        <w:t>/khu dân cư</w:t>
      </w:r>
      <w:r w:rsidR="001C4267" w:rsidRPr="00E13EB8">
        <w:rPr>
          <w:rFonts w:cs="Times New Roman"/>
          <w:color w:val="000000" w:themeColor="text1"/>
          <w:sz w:val="28"/>
          <w:szCs w:val="28"/>
          <w:lang w:val="vi-VN"/>
        </w:rPr>
        <w:t xml:space="preserve"> </w:t>
      </w:r>
      <w:r w:rsidR="001C4267">
        <w:rPr>
          <w:rFonts w:cs="Times New Roman"/>
          <w:color w:val="000000" w:themeColor="text1"/>
          <w:sz w:val="28"/>
          <w:szCs w:val="28"/>
        </w:rPr>
        <w:t xml:space="preserve">(đạt 100%) </w:t>
      </w:r>
      <w:r w:rsidR="00101697">
        <w:rPr>
          <w:rFonts w:cs="Times New Roman"/>
          <w:color w:val="000000" w:themeColor="text1"/>
          <w:sz w:val="28"/>
          <w:szCs w:val="28"/>
        </w:rPr>
        <w:t xml:space="preserve"> đây là lực lượng nòng cốt</w:t>
      </w:r>
      <w:r w:rsidR="00E13EB8" w:rsidRPr="00E13EB8">
        <w:rPr>
          <w:rFonts w:cs="Times New Roman"/>
          <w:color w:val="000000" w:themeColor="text1"/>
          <w:sz w:val="28"/>
          <w:szCs w:val="28"/>
          <w:lang w:val="vi-VN"/>
        </w:rPr>
        <w:t xml:space="preserve"> của Ban Chỉ đạo về chuyển đổi số các cấp, đóng vai trò then chốt đưa công nghệ số, kỹ năng số đến với người dân.</w:t>
      </w:r>
    </w:p>
    <w:p w14:paraId="05062E11" w14:textId="418EAF67" w:rsidR="00E13EB8" w:rsidRPr="00E13EB8" w:rsidRDefault="003F2513" w:rsidP="003F2513">
      <w:pPr>
        <w:suppressAutoHyphens w:val="0"/>
        <w:spacing w:after="120" w:line="380" w:lineRule="atLeast"/>
        <w:ind w:firstLine="720"/>
        <w:jc w:val="both"/>
        <w:rPr>
          <w:rFonts w:cs="Times New Roman"/>
          <w:color w:val="000000" w:themeColor="text1"/>
          <w:sz w:val="28"/>
          <w:szCs w:val="28"/>
          <w:lang w:val="vi-VN"/>
        </w:rPr>
      </w:pPr>
      <w:r>
        <w:rPr>
          <w:rFonts w:cs="Times New Roman"/>
          <w:color w:val="000000" w:themeColor="text1"/>
          <w:sz w:val="28"/>
          <w:szCs w:val="28"/>
        </w:rPr>
        <w:t xml:space="preserve">- </w:t>
      </w:r>
      <w:r w:rsidR="00E13EB8" w:rsidRPr="00E13EB8">
        <w:rPr>
          <w:rFonts w:cs="Times New Roman"/>
          <w:color w:val="000000" w:themeColor="text1"/>
          <w:sz w:val="28"/>
          <w:szCs w:val="28"/>
          <w:lang w:val="vi-VN"/>
        </w:rPr>
        <w:t xml:space="preserve">UBND </w:t>
      </w:r>
      <w:r w:rsidR="003F2D28">
        <w:rPr>
          <w:rFonts w:cs="Times New Roman"/>
          <w:color w:val="000000" w:themeColor="text1"/>
          <w:sz w:val="28"/>
          <w:szCs w:val="28"/>
        </w:rPr>
        <w:t>huyện</w:t>
      </w:r>
      <w:r w:rsidR="00E13EB8" w:rsidRPr="00E13EB8">
        <w:rPr>
          <w:rFonts w:cs="Times New Roman"/>
          <w:color w:val="000000" w:themeColor="text1"/>
          <w:sz w:val="28"/>
          <w:szCs w:val="28"/>
          <w:lang w:val="vi-VN"/>
        </w:rPr>
        <w:t xml:space="preserve"> đã ban hành tương đối đầy đủ hệ thống các văn bản chỉ đạo, điều hành, tổ chức thực hiện chuyển đổi số và quan tâm bố trí kinh phí, nguồn nhân lực để thực hiện chuyển đổi số.</w:t>
      </w:r>
    </w:p>
    <w:p w14:paraId="592202D6" w14:textId="06D29425" w:rsidR="00E13EB8" w:rsidRPr="00E13EB8" w:rsidRDefault="003F2513" w:rsidP="003F2513">
      <w:pPr>
        <w:suppressAutoHyphens w:val="0"/>
        <w:spacing w:after="120" w:line="380" w:lineRule="atLeast"/>
        <w:ind w:firstLine="720"/>
        <w:jc w:val="both"/>
        <w:rPr>
          <w:rFonts w:cs="Times New Roman"/>
          <w:color w:val="000000" w:themeColor="text1"/>
          <w:sz w:val="28"/>
          <w:szCs w:val="28"/>
          <w:lang w:val="vi-VN"/>
        </w:rPr>
      </w:pPr>
      <w:r>
        <w:rPr>
          <w:rFonts w:cs="Times New Roman"/>
          <w:color w:val="000000" w:themeColor="text1"/>
          <w:sz w:val="28"/>
          <w:szCs w:val="28"/>
        </w:rPr>
        <w:t xml:space="preserve">- </w:t>
      </w:r>
      <w:r w:rsidR="00E13EB8" w:rsidRPr="00E13EB8">
        <w:rPr>
          <w:rFonts w:cs="Times New Roman"/>
          <w:color w:val="000000" w:themeColor="text1"/>
          <w:sz w:val="28"/>
          <w:szCs w:val="28"/>
          <w:lang w:val="vi-VN"/>
        </w:rPr>
        <w:t>Đội ngũ CBCCVC làm công tác chuyển đổi số từng bước được xây dựng và nâng cao trình độ để đáp ứng yêu cầu, nhiệm vụ trong thời gian tới.</w:t>
      </w:r>
    </w:p>
    <w:p w14:paraId="08D3C295" w14:textId="66A14BE4" w:rsidR="00E13EB8" w:rsidRPr="00E13EB8" w:rsidRDefault="003F2513" w:rsidP="003F2513">
      <w:pPr>
        <w:suppressAutoHyphens w:val="0"/>
        <w:spacing w:after="120" w:line="380" w:lineRule="atLeast"/>
        <w:ind w:firstLine="720"/>
        <w:jc w:val="both"/>
        <w:rPr>
          <w:rFonts w:cs="Times New Roman"/>
          <w:color w:val="000000" w:themeColor="text1"/>
          <w:sz w:val="28"/>
          <w:szCs w:val="28"/>
          <w:lang w:val="vi-VN"/>
        </w:rPr>
      </w:pPr>
      <w:r>
        <w:rPr>
          <w:rFonts w:cs="Times New Roman"/>
          <w:color w:val="000000" w:themeColor="text1"/>
          <w:sz w:val="28"/>
          <w:szCs w:val="28"/>
        </w:rPr>
        <w:t xml:space="preserve">- </w:t>
      </w:r>
      <w:r w:rsidR="001C4267">
        <w:rPr>
          <w:rFonts w:cs="Times New Roman"/>
          <w:color w:val="000000" w:themeColor="text1"/>
          <w:sz w:val="28"/>
          <w:szCs w:val="28"/>
        </w:rPr>
        <w:t>Các</w:t>
      </w:r>
      <w:r w:rsidR="00E13EB8" w:rsidRPr="00E13EB8">
        <w:rPr>
          <w:rFonts w:cs="Times New Roman"/>
          <w:color w:val="000000" w:themeColor="text1"/>
          <w:sz w:val="28"/>
          <w:szCs w:val="28"/>
          <w:lang w:val="vi-VN"/>
        </w:rPr>
        <w:t xml:space="preserve"> trụ cột về chuyển đổi số đã được triển khai đồng bộ, toàn diện và đã đạt được một số kết quả quan trọng, trong đó ưu tiên tập trung vào một số lĩnh vực như phát triển kinh tế nông nghiệp, giáo dục, y tế, đẩy mạnh cung cấp DVCTT mức độ 3, 4… Qua đó đã có những đóng góp quan trọng vào sự phát triển kinh tế - xã hội của </w:t>
      </w:r>
      <w:r w:rsidR="00BD5B38">
        <w:rPr>
          <w:rFonts w:cs="Times New Roman"/>
          <w:color w:val="000000" w:themeColor="text1"/>
          <w:sz w:val="28"/>
          <w:szCs w:val="28"/>
        </w:rPr>
        <w:t xml:space="preserve">huyện, </w:t>
      </w:r>
      <w:r w:rsidR="00E13EB8" w:rsidRPr="00E13EB8">
        <w:rPr>
          <w:rFonts w:cs="Times New Roman"/>
          <w:color w:val="000000" w:themeColor="text1"/>
          <w:sz w:val="28"/>
          <w:szCs w:val="28"/>
          <w:lang w:val="vi-VN"/>
        </w:rPr>
        <w:t xml:space="preserve">góp phần tích cực nâng cao thứ hạng các chỉ số PCI, PAPI, SIPAS và PAR INDEX. </w:t>
      </w:r>
    </w:p>
    <w:p w14:paraId="77030424" w14:textId="77777777" w:rsidR="00E13EB8" w:rsidRPr="003F2513" w:rsidRDefault="00E13EB8" w:rsidP="003F2513">
      <w:pPr>
        <w:suppressAutoHyphens w:val="0"/>
        <w:spacing w:after="120" w:line="380" w:lineRule="atLeast"/>
        <w:ind w:firstLine="720"/>
        <w:jc w:val="both"/>
        <w:rPr>
          <w:rFonts w:cs="Times New Roman"/>
          <w:b/>
          <w:iCs/>
          <w:color w:val="000000" w:themeColor="text1"/>
          <w:sz w:val="28"/>
          <w:szCs w:val="28"/>
          <w:lang w:val="vi-VN"/>
        </w:rPr>
      </w:pPr>
      <w:r w:rsidRPr="003F2513">
        <w:rPr>
          <w:rFonts w:cs="Times New Roman"/>
          <w:b/>
          <w:iCs/>
          <w:color w:val="000000" w:themeColor="text1"/>
          <w:sz w:val="28"/>
          <w:szCs w:val="28"/>
          <w:lang w:val="vi-VN"/>
        </w:rPr>
        <w:t>2. Hạn chế và nguyên nhân</w:t>
      </w:r>
    </w:p>
    <w:p w14:paraId="21E89E6A" w14:textId="1833F67D" w:rsidR="00495099" w:rsidRDefault="003F2513" w:rsidP="003F2513">
      <w:pPr>
        <w:suppressAutoHyphens w:val="0"/>
        <w:spacing w:after="120" w:line="380" w:lineRule="atLeast"/>
        <w:ind w:firstLine="720"/>
        <w:jc w:val="both"/>
        <w:rPr>
          <w:rFonts w:cs="Times New Roman"/>
          <w:color w:val="000000" w:themeColor="text1"/>
          <w:sz w:val="28"/>
          <w:szCs w:val="28"/>
        </w:rPr>
      </w:pPr>
      <w:r>
        <w:rPr>
          <w:rFonts w:cs="Times New Roman"/>
          <w:color w:val="000000" w:themeColor="text1"/>
          <w:sz w:val="28"/>
          <w:szCs w:val="28"/>
        </w:rPr>
        <w:t xml:space="preserve">- </w:t>
      </w:r>
      <w:r w:rsidR="00495099" w:rsidRPr="005E4E8F">
        <w:rPr>
          <w:rFonts w:cs="Times New Roman"/>
          <w:color w:val="000000" w:themeColor="text1"/>
          <w:sz w:val="28"/>
          <w:szCs w:val="28"/>
        </w:rPr>
        <w:t xml:space="preserve">Hoạt động của Ban Chỉ đạo chuyển đổi số còn hạn chế, các cuộc </w:t>
      </w:r>
      <w:r w:rsidR="00BD5B38">
        <w:rPr>
          <w:rFonts w:cs="Times New Roman"/>
          <w:color w:val="000000" w:themeColor="text1"/>
          <w:sz w:val="28"/>
          <w:szCs w:val="28"/>
        </w:rPr>
        <w:t>họp của</w:t>
      </w:r>
      <w:r w:rsidR="00495099" w:rsidRPr="005E4E8F">
        <w:rPr>
          <w:rFonts w:cs="Times New Roman"/>
          <w:color w:val="000000" w:themeColor="text1"/>
          <w:sz w:val="28"/>
          <w:szCs w:val="28"/>
        </w:rPr>
        <w:t xml:space="preserve"> Ban Chỉ đạo định kỳ </w:t>
      </w:r>
      <w:r w:rsidR="00893E5E" w:rsidRPr="005E4E8F">
        <w:rPr>
          <w:rFonts w:cs="Times New Roman"/>
          <w:color w:val="000000" w:themeColor="text1"/>
          <w:sz w:val="28"/>
          <w:szCs w:val="28"/>
        </w:rPr>
        <w:t>chưa được tổ chức</w:t>
      </w:r>
      <w:r w:rsidR="005E4E8F">
        <w:rPr>
          <w:rFonts w:cs="Times New Roman"/>
          <w:color w:val="000000" w:themeColor="text1"/>
          <w:sz w:val="28"/>
          <w:szCs w:val="28"/>
        </w:rPr>
        <w:t xml:space="preserve"> theo Kế hoạch đề ra</w:t>
      </w:r>
      <w:r w:rsidR="00893E5E" w:rsidRPr="005E4E8F">
        <w:rPr>
          <w:rFonts w:cs="Times New Roman"/>
          <w:color w:val="000000" w:themeColor="text1"/>
          <w:sz w:val="28"/>
          <w:szCs w:val="28"/>
        </w:rPr>
        <w:t>.</w:t>
      </w:r>
    </w:p>
    <w:p w14:paraId="62953838" w14:textId="088004D2" w:rsidR="00495099" w:rsidRDefault="003F2513" w:rsidP="003F2513">
      <w:pPr>
        <w:suppressAutoHyphens w:val="0"/>
        <w:spacing w:after="120" w:line="380" w:lineRule="atLeast"/>
        <w:ind w:firstLine="720"/>
        <w:jc w:val="both"/>
        <w:rPr>
          <w:rFonts w:cs="Times New Roman"/>
          <w:color w:val="000000" w:themeColor="text1"/>
          <w:sz w:val="28"/>
          <w:szCs w:val="28"/>
        </w:rPr>
      </w:pPr>
      <w:r>
        <w:rPr>
          <w:rFonts w:cs="Times New Roman"/>
          <w:color w:val="000000" w:themeColor="text1"/>
          <w:sz w:val="28"/>
          <w:szCs w:val="28"/>
        </w:rPr>
        <w:t xml:space="preserve">- </w:t>
      </w:r>
      <w:r w:rsidR="00495099" w:rsidRPr="00495099">
        <w:rPr>
          <w:rFonts w:cs="Times New Roman"/>
          <w:color w:val="000000" w:themeColor="text1"/>
          <w:sz w:val="28"/>
          <w:szCs w:val="28"/>
        </w:rPr>
        <w:t xml:space="preserve">Công tác kiểm tra hoạt động chuyển đổi số tại các </w:t>
      </w:r>
      <w:r w:rsidR="00BD5B38">
        <w:rPr>
          <w:rFonts w:cs="Times New Roman"/>
          <w:color w:val="000000" w:themeColor="text1"/>
          <w:sz w:val="28"/>
          <w:szCs w:val="28"/>
        </w:rPr>
        <w:t>cơ quan, đơn vị, các xã, thị trấn chưa được thường xuyên</w:t>
      </w:r>
    </w:p>
    <w:p w14:paraId="7A7417BF" w14:textId="339ED8EB" w:rsidR="00E13EB8" w:rsidRPr="00BD5B38" w:rsidRDefault="003F2513" w:rsidP="003F2513">
      <w:pPr>
        <w:suppressAutoHyphens w:val="0"/>
        <w:spacing w:after="120" w:line="380" w:lineRule="atLeast"/>
        <w:ind w:firstLine="720"/>
        <w:jc w:val="both"/>
        <w:rPr>
          <w:rFonts w:cs="Times New Roman"/>
          <w:color w:val="000000" w:themeColor="text1"/>
          <w:sz w:val="28"/>
          <w:szCs w:val="28"/>
        </w:rPr>
      </w:pPr>
      <w:r>
        <w:rPr>
          <w:rFonts w:cs="Times New Roman"/>
          <w:color w:val="000000" w:themeColor="text1"/>
          <w:sz w:val="28"/>
          <w:szCs w:val="28"/>
        </w:rPr>
        <w:t xml:space="preserve">- </w:t>
      </w:r>
      <w:r w:rsidR="00E13EB8" w:rsidRPr="00E13EB8">
        <w:rPr>
          <w:rFonts w:cs="Times New Roman"/>
          <w:color w:val="000000" w:themeColor="text1"/>
          <w:sz w:val="28"/>
          <w:szCs w:val="28"/>
          <w:lang w:val="vi-VN"/>
        </w:rPr>
        <w:t xml:space="preserve">Nguồn nhân lực chất lượng cao về </w:t>
      </w:r>
      <w:r w:rsidR="00495099">
        <w:rPr>
          <w:rFonts w:cs="Times New Roman"/>
          <w:color w:val="000000" w:themeColor="text1"/>
          <w:sz w:val="28"/>
          <w:szCs w:val="28"/>
        </w:rPr>
        <w:t xml:space="preserve">công nghệ </w:t>
      </w:r>
      <w:r w:rsidR="00E13EB8" w:rsidRPr="00E13EB8">
        <w:rPr>
          <w:rFonts w:cs="Times New Roman"/>
          <w:color w:val="000000" w:themeColor="text1"/>
          <w:sz w:val="28"/>
          <w:szCs w:val="28"/>
          <w:lang w:val="vi-VN"/>
        </w:rPr>
        <w:t xml:space="preserve">thông tin, truyền thông nói </w:t>
      </w:r>
      <w:r w:rsidR="00E13EB8" w:rsidRPr="00E13EB8">
        <w:rPr>
          <w:rFonts w:cs="Times New Roman"/>
          <w:color w:val="000000" w:themeColor="text1"/>
          <w:sz w:val="28"/>
          <w:szCs w:val="28"/>
          <w:lang w:val="vi-VN"/>
        </w:rPr>
        <w:lastRenderedPageBreak/>
        <w:t xml:space="preserve">chung và chuyển đổi số nói riêng ở các cơ quan hành chính nhà nước còn hạn chế cả về số lượng và chất lượng. Cơ sở hạ tầng, trang thiết bị phục vụ chuyển đổi số còn thiếu và chưa đồng bộ. Việc kết nối chia sẻ dữ liệu dùng chung còn hạn chế. </w:t>
      </w:r>
      <w:r w:rsidR="00BD5B38">
        <w:rPr>
          <w:rFonts w:cs="Times New Roman"/>
          <w:color w:val="000000" w:themeColor="text1"/>
          <w:sz w:val="28"/>
          <w:szCs w:val="28"/>
        </w:rPr>
        <w:t xml:space="preserve">Điều kiện kinh tế, trình độ dân trí của đồng bào dân tộc thiểu số ở một số bản còn hạn chế nên gặp nhiều khó khăn trong việc hướng dẫn thực hiện các dịch vụ thiết yếu thực hiện chuyển đổi số </w:t>
      </w:r>
    </w:p>
    <w:p w14:paraId="123283CC" w14:textId="14464286" w:rsidR="00495099" w:rsidRPr="00495099" w:rsidRDefault="003F2513" w:rsidP="003F2513">
      <w:pPr>
        <w:suppressAutoHyphens w:val="0"/>
        <w:spacing w:after="120" w:line="380" w:lineRule="atLeast"/>
        <w:ind w:firstLine="720"/>
        <w:jc w:val="both"/>
        <w:rPr>
          <w:rFonts w:cs="Times New Roman"/>
          <w:color w:val="000000" w:themeColor="text1"/>
          <w:sz w:val="28"/>
          <w:szCs w:val="28"/>
        </w:rPr>
      </w:pPr>
      <w:r>
        <w:rPr>
          <w:rFonts w:cs="Times New Roman"/>
          <w:color w:val="000000" w:themeColor="text1"/>
          <w:sz w:val="28"/>
          <w:szCs w:val="28"/>
        </w:rPr>
        <w:t xml:space="preserve">- </w:t>
      </w:r>
      <w:r w:rsidR="00495099">
        <w:rPr>
          <w:rFonts w:cs="Times New Roman"/>
          <w:color w:val="000000" w:themeColor="text1"/>
          <w:sz w:val="28"/>
          <w:szCs w:val="28"/>
        </w:rPr>
        <w:t xml:space="preserve">Kinh phí </w:t>
      </w:r>
      <w:r w:rsidR="00495099" w:rsidRPr="00495099">
        <w:rPr>
          <w:rFonts w:cs="Times New Roman"/>
          <w:color w:val="000000" w:themeColor="text1"/>
          <w:sz w:val="28"/>
          <w:szCs w:val="28"/>
        </w:rPr>
        <w:t>đảm bảo nguồn lực cho chuyển đổi số</w:t>
      </w:r>
      <w:r w:rsidR="00495099">
        <w:rPr>
          <w:rFonts w:cs="Times New Roman"/>
          <w:color w:val="000000" w:themeColor="text1"/>
          <w:sz w:val="28"/>
          <w:szCs w:val="28"/>
        </w:rPr>
        <w:t xml:space="preserve"> chưa đạt yêu cầu đề ra tại. Bên cạnh đó, </w:t>
      </w:r>
      <w:r w:rsidR="00CF448F">
        <w:rPr>
          <w:rFonts w:cs="Times New Roman"/>
          <w:color w:val="000000" w:themeColor="text1"/>
          <w:sz w:val="28"/>
          <w:szCs w:val="28"/>
        </w:rPr>
        <w:t xml:space="preserve">toàn bộ </w:t>
      </w:r>
      <w:r w:rsidR="00495099">
        <w:rPr>
          <w:rFonts w:cs="Times New Roman"/>
          <w:color w:val="000000" w:themeColor="text1"/>
          <w:sz w:val="28"/>
          <w:szCs w:val="28"/>
        </w:rPr>
        <w:t>kinh phí</w:t>
      </w:r>
      <w:r w:rsidR="00E72EEA">
        <w:rPr>
          <w:rFonts w:cs="Times New Roman"/>
          <w:color w:val="000000" w:themeColor="text1"/>
          <w:sz w:val="28"/>
          <w:szCs w:val="28"/>
        </w:rPr>
        <w:t xml:space="preserve"> bố trí </w:t>
      </w:r>
      <w:r w:rsidR="00CF448F">
        <w:rPr>
          <w:rFonts w:cs="Times New Roman"/>
          <w:color w:val="000000" w:themeColor="text1"/>
          <w:sz w:val="28"/>
          <w:szCs w:val="28"/>
        </w:rPr>
        <w:t xml:space="preserve">trong năm </w:t>
      </w:r>
      <w:r w:rsidR="00BD5B38">
        <w:rPr>
          <w:rFonts w:cs="Times New Roman"/>
          <w:color w:val="000000" w:themeColor="text1"/>
          <w:sz w:val="28"/>
          <w:szCs w:val="28"/>
        </w:rPr>
        <w:t>2024</w:t>
      </w:r>
      <w:r w:rsidR="00CF448F">
        <w:rPr>
          <w:rFonts w:cs="Times New Roman"/>
          <w:color w:val="000000" w:themeColor="text1"/>
          <w:sz w:val="28"/>
          <w:szCs w:val="28"/>
        </w:rPr>
        <w:t xml:space="preserve"> là </w:t>
      </w:r>
      <w:r w:rsidR="00E72EEA">
        <w:rPr>
          <w:rFonts w:cs="Times New Roman"/>
          <w:color w:val="000000" w:themeColor="text1"/>
          <w:sz w:val="28"/>
          <w:szCs w:val="28"/>
        </w:rPr>
        <w:t>cho phát triển trụ cột chính quyền số, không có kinh phí</w:t>
      </w:r>
      <w:r w:rsidR="00495099">
        <w:rPr>
          <w:rFonts w:cs="Times New Roman"/>
          <w:color w:val="000000" w:themeColor="text1"/>
          <w:sz w:val="28"/>
          <w:szCs w:val="28"/>
        </w:rPr>
        <w:t xml:space="preserve"> để phát triển trụ cột kinh tế số và xã hội số.</w:t>
      </w:r>
    </w:p>
    <w:p w14:paraId="363600DA" w14:textId="33E88382" w:rsidR="007574DF" w:rsidRDefault="00BD5B38" w:rsidP="003F2513">
      <w:pPr>
        <w:suppressAutoHyphens w:val="0"/>
        <w:spacing w:after="120" w:line="380" w:lineRule="atLeast"/>
        <w:ind w:firstLine="720"/>
        <w:jc w:val="both"/>
        <w:rPr>
          <w:rFonts w:cs="Times New Roman"/>
          <w:b/>
          <w:bCs/>
          <w:noProof/>
          <w:sz w:val="28"/>
          <w:szCs w:val="28"/>
        </w:rPr>
      </w:pPr>
      <w:r>
        <w:rPr>
          <w:rFonts w:cs="Times New Roman"/>
          <w:b/>
          <w:bCs/>
          <w:noProof/>
          <w:sz w:val="28"/>
          <w:szCs w:val="28"/>
        </w:rPr>
        <w:t>III</w:t>
      </w:r>
      <w:r w:rsidR="007574DF">
        <w:rPr>
          <w:rFonts w:cs="Times New Roman"/>
          <w:b/>
          <w:bCs/>
          <w:noProof/>
          <w:sz w:val="28"/>
          <w:szCs w:val="28"/>
        </w:rPr>
        <w:t xml:space="preserve">. PHƯƠNG HƯỚNG, NHIỆM VỤ TRỌNG TÂM </w:t>
      </w:r>
      <w:r>
        <w:rPr>
          <w:rFonts w:cs="Times New Roman"/>
          <w:b/>
          <w:bCs/>
          <w:noProof/>
          <w:sz w:val="28"/>
          <w:szCs w:val="28"/>
        </w:rPr>
        <w:t>6 THÁNG CUỐI NĂM 2024</w:t>
      </w:r>
    </w:p>
    <w:p w14:paraId="65EEE5FE" w14:textId="4E4E665E" w:rsidR="001C4267" w:rsidRDefault="001C4267" w:rsidP="003F2513">
      <w:pPr>
        <w:suppressAutoHyphens w:val="0"/>
        <w:spacing w:after="120" w:line="380" w:lineRule="atLeast"/>
        <w:ind w:firstLine="720"/>
        <w:jc w:val="both"/>
        <w:rPr>
          <w:rFonts w:cs="Times New Roman"/>
          <w:color w:val="000000" w:themeColor="text1"/>
          <w:sz w:val="28"/>
          <w:szCs w:val="28"/>
          <w:lang w:val="vi-VN"/>
        </w:rPr>
      </w:pPr>
      <w:r w:rsidRPr="001C4267">
        <w:rPr>
          <w:rFonts w:cs="Times New Roman"/>
          <w:color w:val="000000" w:themeColor="text1"/>
          <w:sz w:val="28"/>
          <w:szCs w:val="28"/>
          <w:lang w:val="vi-VN"/>
        </w:rPr>
        <w:t xml:space="preserve">1. Tiếp tục triển khai hiệu quả các nội dung đề ra tại </w:t>
      </w:r>
      <w:r w:rsidR="009371FA" w:rsidRPr="009371FA">
        <w:rPr>
          <w:rFonts w:cs="Times New Roman"/>
          <w:color w:val="000000" w:themeColor="text1"/>
          <w:sz w:val="28"/>
          <w:szCs w:val="28"/>
          <w:lang w:val="vi-VN"/>
        </w:rPr>
        <w:t>Kế hoạch số 4158/KH-UBND ngày 11/12/2023 về chuyển đổi số của UBND huyện Than Uyên năm 2024</w:t>
      </w:r>
      <w:r w:rsidR="00BD5B38" w:rsidRPr="009371FA">
        <w:rPr>
          <w:rFonts w:cs="Times New Roman"/>
          <w:color w:val="000000" w:themeColor="text1"/>
          <w:sz w:val="28"/>
          <w:szCs w:val="28"/>
          <w:lang w:val="vi-VN"/>
        </w:rPr>
        <w:t xml:space="preserve"> </w:t>
      </w:r>
    </w:p>
    <w:p w14:paraId="5212F21F" w14:textId="5754FB16" w:rsidR="001C4267" w:rsidRPr="00F3624B" w:rsidRDefault="009371FA" w:rsidP="003F2513">
      <w:pPr>
        <w:suppressAutoHyphens w:val="0"/>
        <w:spacing w:after="120" w:line="380" w:lineRule="atLeast"/>
        <w:ind w:firstLine="720"/>
        <w:jc w:val="both"/>
        <w:rPr>
          <w:rFonts w:cs="Times New Roman"/>
          <w:color w:val="000000" w:themeColor="text1"/>
          <w:spacing w:val="-2"/>
          <w:kern w:val="28"/>
          <w:sz w:val="28"/>
          <w:szCs w:val="28"/>
          <w:lang w:val="vi-VN"/>
        </w:rPr>
      </w:pPr>
      <w:r>
        <w:rPr>
          <w:rFonts w:cs="Times New Roman"/>
          <w:color w:val="000000" w:themeColor="text1"/>
          <w:spacing w:val="-2"/>
          <w:kern w:val="28"/>
          <w:sz w:val="28"/>
          <w:szCs w:val="28"/>
        </w:rPr>
        <w:t>2</w:t>
      </w:r>
      <w:r w:rsidR="001C4267" w:rsidRPr="00F3624B">
        <w:rPr>
          <w:rFonts w:cs="Times New Roman"/>
          <w:color w:val="000000" w:themeColor="text1"/>
          <w:spacing w:val="-2"/>
          <w:kern w:val="28"/>
          <w:sz w:val="28"/>
          <w:szCs w:val="28"/>
          <w:lang w:val="vi-VN"/>
        </w:rPr>
        <w:t>. Tăng cường công tác tuyên tuyền nâng cao nhận thức của người dân, doanh nghiệp và cả hệ thống chính trị của địa phương về chuyển đổi số bằng nhiều hình thức</w:t>
      </w:r>
      <w:r w:rsidR="00F3624B">
        <w:rPr>
          <w:rFonts w:cs="Times New Roman"/>
          <w:color w:val="000000" w:themeColor="text1"/>
          <w:spacing w:val="-2"/>
          <w:kern w:val="28"/>
          <w:sz w:val="28"/>
          <w:szCs w:val="28"/>
        </w:rPr>
        <w:t>,</w:t>
      </w:r>
      <w:r w:rsidR="001C4267" w:rsidRPr="00F3624B">
        <w:rPr>
          <w:rFonts w:cs="Times New Roman"/>
          <w:color w:val="000000" w:themeColor="text1"/>
          <w:spacing w:val="-2"/>
          <w:kern w:val="28"/>
          <w:sz w:val="28"/>
          <w:szCs w:val="28"/>
          <w:lang w:val="vi-VN"/>
        </w:rPr>
        <w:t xml:space="preserve"> phù hợp với từng đối tượng cụ thể, như tuyên truyền trên</w:t>
      </w:r>
      <w:r>
        <w:rPr>
          <w:rFonts w:cs="Times New Roman"/>
          <w:color w:val="000000" w:themeColor="text1"/>
          <w:spacing w:val="-2"/>
          <w:kern w:val="28"/>
          <w:sz w:val="28"/>
          <w:szCs w:val="28"/>
        </w:rPr>
        <w:t xml:space="preserve"> các phương tiện thông tin đại chúng,</w:t>
      </w:r>
      <w:r w:rsidR="001C4267" w:rsidRPr="00F3624B">
        <w:rPr>
          <w:rFonts w:cs="Times New Roman"/>
          <w:color w:val="000000" w:themeColor="text1"/>
          <w:spacing w:val="-2"/>
          <w:kern w:val="28"/>
          <w:sz w:val="28"/>
          <w:szCs w:val="28"/>
          <w:lang w:val="vi-VN"/>
        </w:rPr>
        <w:t xml:space="preserve"> </w:t>
      </w:r>
      <w:r>
        <w:rPr>
          <w:rFonts w:cs="Times New Roman"/>
          <w:color w:val="000000" w:themeColor="text1"/>
          <w:spacing w:val="-2"/>
          <w:kern w:val="28"/>
          <w:sz w:val="28"/>
          <w:szCs w:val="28"/>
        </w:rPr>
        <w:t>Trang</w:t>
      </w:r>
      <w:r w:rsidR="001C4267" w:rsidRPr="00F3624B">
        <w:rPr>
          <w:rFonts w:cs="Times New Roman"/>
          <w:color w:val="000000" w:themeColor="text1"/>
          <w:spacing w:val="-2"/>
          <w:kern w:val="28"/>
          <w:sz w:val="28"/>
          <w:szCs w:val="28"/>
          <w:lang w:val="vi-VN"/>
        </w:rPr>
        <w:t xml:space="preserve"> thông tin điện tử của </w:t>
      </w:r>
      <w:r>
        <w:rPr>
          <w:rFonts w:cs="Times New Roman"/>
          <w:color w:val="000000" w:themeColor="text1"/>
          <w:spacing w:val="-2"/>
          <w:kern w:val="28"/>
          <w:sz w:val="28"/>
          <w:szCs w:val="28"/>
        </w:rPr>
        <w:t>huyện</w:t>
      </w:r>
      <w:r w:rsidR="001C4267" w:rsidRPr="00F3624B">
        <w:rPr>
          <w:rFonts w:cs="Times New Roman"/>
          <w:color w:val="000000" w:themeColor="text1"/>
          <w:spacing w:val="-2"/>
          <w:kern w:val="28"/>
          <w:sz w:val="28"/>
          <w:szCs w:val="28"/>
          <w:lang w:val="vi-VN"/>
        </w:rPr>
        <w:t>,</w:t>
      </w:r>
      <w:r>
        <w:rPr>
          <w:rFonts w:cs="Times New Roman"/>
          <w:color w:val="000000" w:themeColor="text1"/>
          <w:spacing w:val="-2"/>
          <w:kern w:val="28"/>
          <w:sz w:val="28"/>
          <w:szCs w:val="28"/>
        </w:rPr>
        <w:t xml:space="preserve"> xã,</w:t>
      </w:r>
      <w:r w:rsidR="001C4267" w:rsidRPr="00F3624B">
        <w:rPr>
          <w:rFonts w:cs="Times New Roman"/>
          <w:color w:val="000000" w:themeColor="text1"/>
          <w:spacing w:val="-2"/>
          <w:kern w:val="28"/>
          <w:sz w:val="28"/>
          <w:szCs w:val="28"/>
          <w:lang w:val="vi-VN"/>
        </w:rPr>
        <w:t xml:space="preserve"> mạng xã hội...</w:t>
      </w:r>
    </w:p>
    <w:p w14:paraId="6FBCF7C9" w14:textId="4A8CFEB7" w:rsidR="00B06358" w:rsidRDefault="003F2513" w:rsidP="003F2513">
      <w:pPr>
        <w:suppressAutoHyphens w:val="0"/>
        <w:spacing w:after="120" w:line="380" w:lineRule="atLeast"/>
        <w:ind w:firstLine="720"/>
        <w:jc w:val="both"/>
        <w:rPr>
          <w:rFonts w:cs="Times New Roman"/>
          <w:color w:val="000000" w:themeColor="text1"/>
          <w:sz w:val="28"/>
          <w:szCs w:val="28"/>
          <w:lang w:val="vi-VN"/>
        </w:rPr>
      </w:pPr>
      <w:r>
        <w:rPr>
          <w:rFonts w:cs="Times New Roman"/>
          <w:color w:val="000000" w:themeColor="text1"/>
          <w:sz w:val="28"/>
          <w:szCs w:val="28"/>
        </w:rPr>
        <w:t>3</w:t>
      </w:r>
      <w:r w:rsidR="001C4267" w:rsidRPr="001C4267">
        <w:rPr>
          <w:rFonts w:cs="Times New Roman"/>
          <w:color w:val="000000" w:themeColor="text1"/>
          <w:sz w:val="28"/>
          <w:szCs w:val="28"/>
          <w:lang w:val="vi-VN"/>
        </w:rPr>
        <w:t>. Bảo đảm an toàn các hệ thống thông tin. Đẩy mạnh ứng dụng chữ ký số trong các cơ quan nhà nước</w:t>
      </w:r>
      <w:r w:rsidR="001C4267">
        <w:rPr>
          <w:rFonts w:cs="Times New Roman"/>
          <w:color w:val="000000" w:themeColor="text1"/>
          <w:sz w:val="28"/>
          <w:szCs w:val="28"/>
          <w:lang w:val="vi-VN"/>
        </w:rPr>
        <w:t>.</w:t>
      </w:r>
    </w:p>
    <w:p w14:paraId="74910A39" w14:textId="206A1EA2" w:rsidR="009371FA" w:rsidRPr="00727BD0" w:rsidRDefault="005E4E8F" w:rsidP="003F2513">
      <w:pPr>
        <w:suppressAutoHyphens w:val="0"/>
        <w:spacing w:after="120" w:line="380" w:lineRule="atLeast"/>
        <w:ind w:firstLine="720"/>
        <w:jc w:val="both"/>
        <w:rPr>
          <w:rFonts w:cs="Times New Roman"/>
          <w:color w:val="000000" w:themeColor="text1"/>
          <w:sz w:val="28"/>
          <w:szCs w:val="28"/>
          <w:lang w:val="vi-VN"/>
        </w:rPr>
      </w:pPr>
      <w:r w:rsidRPr="009371FA">
        <w:rPr>
          <w:rFonts w:cs="Times New Roman"/>
          <w:color w:val="000000" w:themeColor="text1"/>
          <w:sz w:val="28"/>
          <w:szCs w:val="28"/>
          <w:lang w:val="vi-VN"/>
        </w:rPr>
        <w:t xml:space="preserve">Trên đây là báo cáo </w:t>
      </w:r>
      <w:r w:rsidR="00727BD0" w:rsidRPr="00727BD0">
        <w:rPr>
          <w:rFonts w:cs="Times New Roman"/>
          <w:color w:val="000000" w:themeColor="text1"/>
          <w:sz w:val="28"/>
          <w:szCs w:val="28"/>
          <w:lang w:val="vi-VN"/>
        </w:rPr>
        <w:t>k</w:t>
      </w:r>
      <w:r w:rsidR="00727BD0" w:rsidRPr="00727BD0">
        <w:rPr>
          <w:rFonts w:cs="Times New Roman"/>
          <w:color w:val="000000" w:themeColor="text1"/>
          <w:sz w:val="28"/>
          <w:szCs w:val="28"/>
          <w:lang w:val="vi-VN"/>
        </w:rPr>
        <w:t xml:space="preserve">ết quả triển khai Chuyển đổi số và kết quả hoạt động của Ban Chỉ đạo </w:t>
      </w:r>
      <w:r w:rsidR="00E81660">
        <w:rPr>
          <w:rFonts w:cs="Times New Roman"/>
          <w:color w:val="000000" w:themeColor="text1"/>
          <w:sz w:val="28"/>
          <w:szCs w:val="28"/>
        </w:rPr>
        <w:t>C</w:t>
      </w:r>
      <w:r w:rsidR="00727BD0" w:rsidRPr="00727BD0">
        <w:rPr>
          <w:rFonts w:cs="Times New Roman"/>
          <w:color w:val="000000" w:themeColor="text1"/>
          <w:sz w:val="28"/>
          <w:szCs w:val="28"/>
          <w:lang w:val="vi-VN"/>
        </w:rPr>
        <w:t>huyển đổi số huyện Than Uyên 6 tháng đầu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727BD0" w14:paraId="1D6E2AC6" w14:textId="77777777" w:rsidTr="00412C03">
        <w:tc>
          <w:tcPr>
            <w:tcW w:w="4697" w:type="dxa"/>
          </w:tcPr>
          <w:p w14:paraId="579C4D24" w14:textId="77777777" w:rsidR="00727BD0" w:rsidRPr="00B50F5B" w:rsidRDefault="00727BD0" w:rsidP="00412C03">
            <w:pPr>
              <w:rPr>
                <w:b/>
                <w:i/>
              </w:rPr>
            </w:pPr>
            <w:r w:rsidRPr="00B50F5B">
              <w:rPr>
                <w:b/>
                <w:i/>
              </w:rPr>
              <w:t>Nơi</w:t>
            </w:r>
            <w:r>
              <w:rPr>
                <w:b/>
                <w:i/>
              </w:rPr>
              <w:t xml:space="preserve"> </w:t>
            </w:r>
            <w:r w:rsidRPr="00B50F5B">
              <w:rPr>
                <w:b/>
                <w:i/>
              </w:rPr>
              <w:t>nhận:</w:t>
            </w:r>
          </w:p>
          <w:p w14:paraId="2248470E" w14:textId="6775EA27" w:rsidR="00727BD0" w:rsidRPr="00B50F5B" w:rsidRDefault="00727BD0" w:rsidP="00412C03">
            <w:pPr>
              <w:ind w:firstLine="113"/>
            </w:pPr>
            <w:r w:rsidRPr="00B50F5B">
              <w:t>-</w:t>
            </w:r>
            <w:r>
              <w:t xml:space="preserve"> Ph</w:t>
            </w:r>
            <w:r>
              <w:t>ò</w:t>
            </w:r>
            <w:r>
              <w:t xml:space="preserve">ng </w:t>
            </w:r>
            <w:r>
              <w:t>Nội vụ</w:t>
            </w:r>
            <w:r w:rsidRPr="00B50F5B">
              <w:t>;</w:t>
            </w:r>
          </w:p>
          <w:p w14:paraId="49DAA9EB" w14:textId="264CE2B6" w:rsidR="00727BD0" w:rsidRDefault="00727BD0" w:rsidP="00412C03">
            <w:pPr>
              <w:ind w:firstLine="113"/>
            </w:pPr>
            <w:r w:rsidRPr="00B50F5B">
              <w:t>-</w:t>
            </w:r>
            <w:r>
              <w:t xml:space="preserve"> </w:t>
            </w:r>
            <w:r w:rsidRPr="00B50F5B">
              <w:t>Lưu:</w:t>
            </w:r>
            <w:r>
              <w:t xml:space="preserve"> PVH</w:t>
            </w:r>
            <w:r w:rsidRPr="00B50F5B">
              <w:t>.</w:t>
            </w:r>
          </w:p>
        </w:tc>
        <w:tc>
          <w:tcPr>
            <w:tcW w:w="4698" w:type="dxa"/>
          </w:tcPr>
          <w:p w14:paraId="64B5814C" w14:textId="77777777" w:rsidR="00727BD0" w:rsidRPr="00727BD0" w:rsidRDefault="00727BD0" w:rsidP="00412C03">
            <w:pPr>
              <w:jc w:val="center"/>
              <w:rPr>
                <w:b/>
                <w:sz w:val="28"/>
                <w:szCs w:val="28"/>
              </w:rPr>
            </w:pPr>
            <w:r w:rsidRPr="00727BD0">
              <w:rPr>
                <w:b/>
                <w:sz w:val="28"/>
                <w:szCs w:val="28"/>
              </w:rPr>
              <w:t>TRƯỞNG PHÒNG</w:t>
            </w:r>
          </w:p>
          <w:p w14:paraId="222E3427" w14:textId="77777777" w:rsidR="00727BD0" w:rsidRPr="00727BD0" w:rsidRDefault="00727BD0" w:rsidP="00412C03">
            <w:pPr>
              <w:jc w:val="center"/>
              <w:rPr>
                <w:b/>
                <w:sz w:val="28"/>
                <w:szCs w:val="28"/>
              </w:rPr>
            </w:pPr>
          </w:p>
          <w:p w14:paraId="61937317" w14:textId="77777777" w:rsidR="00727BD0" w:rsidRPr="00727BD0" w:rsidRDefault="00727BD0" w:rsidP="00412C03">
            <w:pPr>
              <w:jc w:val="center"/>
              <w:rPr>
                <w:b/>
                <w:sz w:val="28"/>
                <w:szCs w:val="28"/>
              </w:rPr>
            </w:pPr>
          </w:p>
          <w:p w14:paraId="70B318A9" w14:textId="77777777" w:rsidR="00727BD0" w:rsidRPr="00727BD0" w:rsidRDefault="00727BD0" w:rsidP="00412C03">
            <w:pPr>
              <w:jc w:val="center"/>
              <w:rPr>
                <w:b/>
                <w:sz w:val="28"/>
                <w:szCs w:val="28"/>
              </w:rPr>
            </w:pPr>
          </w:p>
          <w:p w14:paraId="21C60D66" w14:textId="77777777" w:rsidR="00727BD0" w:rsidRPr="00727BD0" w:rsidRDefault="00727BD0" w:rsidP="00412C03">
            <w:pPr>
              <w:jc w:val="center"/>
              <w:rPr>
                <w:b/>
                <w:sz w:val="28"/>
                <w:szCs w:val="28"/>
              </w:rPr>
            </w:pPr>
          </w:p>
          <w:p w14:paraId="0BA76A41" w14:textId="77777777" w:rsidR="00727BD0" w:rsidRPr="00727BD0" w:rsidRDefault="00727BD0" w:rsidP="00412C03">
            <w:pPr>
              <w:jc w:val="center"/>
              <w:rPr>
                <w:b/>
                <w:sz w:val="28"/>
                <w:szCs w:val="28"/>
              </w:rPr>
            </w:pPr>
          </w:p>
          <w:p w14:paraId="1BAED6AB" w14:textId="77777777" w:rsidR="00727BD0" w:rsidRPr="00B50F5B" w:rsidRDefault="00727BD0" w:rsidP="00412C03">
            <w:pPr>
              <w:jc w:val="center"/>
              <w:rPr>
                <w:b/>
              </w:rPr>
            </w:pPr>
            <w:r w:rsidRPr="00727BD0">
              <w:rPr>
                <w:b/>
                <w:sz w:val="28"/>
                <w:szCs w:val="28"/>
              </w:rPr>
              <w:t>Lương Thị Tý</w:t>
            </w:r>
          </w:p>
        </w:tc>
      </w:tr>
    </w:tbl>
    <w:p w14:paraId="51738403" w14:textId="77777777" w:rsidR="00727BD0" w:rsidRDefault="00727BD0" w:rsidP="00727BD0">
      <w:pPr>
        <w:suppressAutoHyphens w:val="0"/>
        <w:spacing w:after="120" w:line="380" w:lineRule="atLeast"/>
        <w:jc w:val="both"/>
        <w:rPr>
          <w:rFonts w:cs="Times New Roman"/>
          <w:color w:val="000000" w:themeColor="text1"/>
          <w:sz w:val="28"/>
          <w:szCs w:val="28"/>
        </w:rPr>
      </w:pPr>
    </w:p>
    <w:p w14:paraId="18A62A7B" w14:textId="77777777" w:rsidR="00ED13E3" w:rsidRDefault="00ED13E3" w:rsidP="00ED13E3">
      <w:pPr>
        <w:suppressAutoHyphens w:val="0"/>
        <w:spacing w:after="120" w:line="380" w:lineRule="atLeast"/>
        <w:jc w:val="both"/>
        <w:rPr>
          <w:rFonts w:cs="Times New Roman"/>
          <w:color w:val="000000" w:themeColor="text1"/>
          <w:sz w:val="28"/>
          <w:szCs w:val="28"/>
        </w:rPr>
      </w:pPr>
    </w:p>
    <w:p w14:paraId="3E0FABC6" w14:textId="77777777" w:rsidR="003F2513" w:rsidRPr="003F2513" w:rsidRDefault="003F2513" w:rsidP="003F2513">
      <w:pPr>
        <w:suppressAutoHyphens w:val="0"/>
        <w:spacing w:before="60" w:after="60" w:line="300" w:lineRule="auto"/>
        <w:jc w:val="both"/>
        <w:rPr>
          <w:rFonts w:cs="Times New Roman"/>
          <w:color w:val="000000" w:themeColor="text1"/>
          <w:sz w:val="28"/>
          <w:szCs w:val="28"/>
        </w:rPr>
      </w:pPr>
    </w:p>
    <w:p w14:paraId="17E759FA" w14:textId="77777777" w:rsidR="003F2513" w:rsidRPr="003F2513" w:rsidRDefault="003F2513" w:rsidP="003F2513">
      <w:pPr>
        <w:suppressAutoHyphens w:val="0"/>
        <w:spacing w:before="60" w:after="60" w:line="300" w:lineRule="auto"/>
        <w:jc w:val="both"/>
        <w:rPr>
          <w:rFonts w:cs="Times New Roman"/>
          <w:color w:val="000000" w:themeColor="text1"/>
          <w:sz w:val="28"/>
          <w:szCs w:val="28"/>
        </w:rPr>
      </w:pPr>
    </w:p>
    <w:p w14:paraId="486CAEEC" w14:textId="77777777" w:rsidR="005E4E8F" w:rsidRDefault="005E4E8F" w:rsidP="001C4267">
      <w:pPr>
        <w:suppressAutoHyphens w:val="0"/>
        <w:spacing w:line="300" w:lineRule="auto"/>
        <w:ind w:firstLine="720"/>
        <w:jc w:val="both"/>
        <w:rPr>
          <w:rFonts w:cs="Times New Roman"/>
          <w:color w:val="000000" w:themeColor="text1"/>
          <w:sz w:val="28"/>
          <w:szCs w:val="28"/>
          <w:lang w:val="vi-VN"/>
        </w:rPr>
      </w:pPr>
    </w:p>
    <w:sectPr w:rsidR="005E4E8F" w:rsidSect="00AA60B5">
      <w:headerReference w:type="default" r:id="rId9"/>
      <w:footerReference w:type="default" r:id="rId10"/>
      <w:pgSz w:w="11907" w:h="16840" w:code="9"/>
      <w:pgMar w:top="1134" w:right="1134" w:bottom="1134" w:left="1701" w:header="568"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5D35" w14:textId="77777777" w:rsidR="00B66486" w:rsidRDefault="00B66486">
      <w:r>
        <w:separator/>
      </w:r>
    </w:p>
  </w:endnote>
  <w:endnote w:type="continuationSeparator" w:id="0">
    <w:p w14:paraId="13385AE2" w14:textId="77777777" w:rsidR="00B66486" w:rsidRDefault="00B6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hit Hindi">
    <w:altName w:val="MS Gothic"/>
    <w:charset w:val="80"/>
    <w:family w:val="auto"/>
    <w:pitch w:val="variable"/>
  </w:font>
  <w:font w:name="OpenSymbol">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3FA18" w14:textId="77777777" w:rsidR="00E16FB2" w:rsidRDefault="00E16FB2">
    <w:pPr>
      <w:pStyle w:val="Footer"/>
      <w:jc w:val="center"/>
    </w:pPr>
  </w:p>
  <w:p w14:paraId="2E8E45AF" w14:textId="77777777" w:rsidR="00E16FB2" w:rsidRDefault="00E1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612B" w14:textId="77777777" w:rsidR="00B66486" w:rsidRDefault="00B66486">
      <w:r>
        <w:separator/>
      </w:r>
    </w:p>
  </w:footnote>
  <w:footnote w:type="continuationSeparator" w:id="0">
    <w:p w14:paraId="29D963E3" w14:textId="77777777" w:rsidR="00B66486" w:rsidRDefault="00B66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317669"/>
      <w:docPartObj>
        <w:docPartGallery w:val="Page Numbers (Top of Page)"/>
        <w:docPartUnique/>
      </w:docPartObj>
    </w:sdtPr>
    <w:sdtEndPr>
      <w:rPr>
        <w:noProof/>
      </w:rPr>
    </w:sdtEndPr>
    <w:sdtContent>
      <w:p w14:paraId="6491166D" w14:textId="46DDF8EB" w:rsidR="00E16FB2" w:rsidRDefault="00E16FB2" w:rsidP="00AA60B5">
        <w:pPr>
          <w:pStyle w:val="Header"/>
          <w:spacing w:after="120"/>
          <w:jc w:val="center"/>
        </w:pPr>
        <w:r>
          <w:fldChar w:fldCharType="begin"/>
        </w:r>
        <w:r>
          <w:instrText xml:space="preserve"> PAGE   \* MERGEFORMAT </w:instrText>
        </w:r>
        <w:r>
          <w:fldChar w:fldCharType="separate"/>
        </w:r>
        <w:r w:rsidR="007523B2">
          <w:rPr>
            <w:noProof/>
          </w:rPr>
          <w:t>2</w:t>
        </w:r>
        <w:r>
          <w:rPr>
            <w:noProof/>
          </w:rPr>
          <w:fldChar w:fldCharType="end"/>
        </w:r>
      </w:p>
    </w:sdtContent>
  </w:sdt>
  <w:p w14:paraId="2D162FFC" w14:textId="77777777" w:rsidR="00E16FB2" w:rsidRDefault="00E16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792" w:hanging="432"/>
      </w:pPr>
    </w:lvl>
    <w:lvl w:ilvl="1">
      <w:start w:val="1"/>
      <w:numFmt w:val="none"/>
      <w:pStyle w:val="Heading2"/>
      <w:suff w:val="nothing"/>
      <w:lvlText w:val=""/>
      <w:lvlJc w:val="left"/>
      <w:pPr>
        <w:tabs>
          <w:tab w:val="num" w:pos="0"/>
        </w:tabs>
        <w:ind w:left="936" w:hanging="576"/>
      </w:pPr>
    </w:lvl>
    <w:lvl w:ilvl="2">
      <w:start w:val="1"/>
      <w:numFmt w:val="none"/>
      <w:pStyle w:val="Heading3"/>
      <w:suff w:val="nothing"/>
      <w:lvlText w:val=""/>
      <w:lvlJc w:val="left"/>
      <w:pPr>
        <w:tabs>
          <w:tab w:val="num" w:pos="0"/>
        </w:tabs>
        <w:ind w:left="1080" w:hanging="720"/>
      </w:pPr>
    </w:lvl>
    <w:lvl w:ilvl="3">
      <w:start w:val="1"/>
      <w:numFmt w:val="none"/>
      <w:pStyle w:val="Heading4"/>
      <w:suff w:val="nothing"/>
      <w:lvlText w:val=""/>
      <w:lvlJc w:val="left"/>
      <w:pPr>
        <w:tabs>
          <w:tab w:val="num" w:pos="0"/>
        </w:tabs>
        <w:ind w:left="1224" w:hanging="864"/>
      </w:pPr>
    </w:lvl>
    <w:lvl w:ilvl="4">
      <w:start w:val="1"/>
      <w:numFmt w:val="none"/>
      <w:pStyle w:val="Heading5"/>
      <w:suff w:val="nothing"/>
      <w:lvlText w:val=""/>
      <w:lvlJc w:val="left"/>
      <w:pPr>
        <w:tabs>
          <w:tab w:val="num" w:pos="0"/>
        </w:tabs>
        <w:ind w:left="1368" w:hanging="1008"/>
      </w:pPr>
    </w:lvl>
    <w:lvl w:ilvl="5">
      <w:start w:val="1"/>
      <w:numFmt w:val="none"/>
      <w:pStyle w:val="Heading6"/>
      <w:suff w:val="nothing"/>
      <w:lvlText w:val=""/>
      <w:lvlJc w:val="left"/>
      <w:pPr>
        <w:tabs>
          <w:tab w:val="num" w:pos="0"/>
        </w:tabs>
        <w:ind w:left="1512" w:hanging="1152"/>
      </w:pPr>
    </w:lvl>
    <w:lvl w:ilvl="6">
      <w:start w:val="1"/>
      <w:numFmt w:val="none"/>
      <w:pStyle w:val="Heading7"/>
      <w:suff w:val="nothing"/>
      <w:lvlText w:val=""/>
      <w:lvlJc w:val="left"/>
      <w:pPr>
        <w:tabs>
          <w:tab w:val="num" w:pos="0"/>
        </w:tabs>
        <w:ind w:left="1656" w:hanging="1296"/>
      </w:pPr>
    </w:lvl>
    <w:lvl w:ilvl="7">
      <w:start w:val="1"/>
      <w:numFmt w:val="none"/>
      <w:pStyle w:val="Heading8"/>
      <w:suff w:val="nothing"/>
      <w:lvlText w:val=""/>
      <w:lvlJc w:val="left"/>
      <w:pPr>
        <w:tabs>
          <w:tab w:val="num" w:pos="0"/>
        </w:tabs>
        <w:ind w:left="1800" w:hanging="1440"/>
      </w:pPr>
    </w:lvl>
    <w:lvl w:ilvl="8">
      <w:start w:val="1"/>
      <w:numFmt w:val="none"/>
      <w:pStyle w:val="Heading9"/>
      <w:suff w:val="nothing"/>
      <w:lvlText w:val=""/>
      <w:lvlJc w:val="left"/>
      <w:pPr>
        <w:tabs>
          <w:tab w:val="num" w:pos="0"/>
        </w:tabs>
        <w:ind w:left="1944" w:hanging="1584"/>
      </w:p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singleLevel"/>
    <w:tmpl w:val="00000003"/>
    <w:name w:val="WW8Num3"/>
    <w:lvl w:ilvl="0">
      <w:start w:val="1"/>
      <w:numFmt w:val="bullet"/>
      <w:pStyle w:val="Bullet1"/>
      <w:lvlText w:val=""/>
      <w:lvlJc w:val="left"/>
      <w:pPr>
        <w:tabs>
          <w:tab w:val="num" w:pos="720"/>
        </w:tabs>
        <w:ind w:left="664" w:hanging="304"/>
      </w:pPr>
      <w:rPr>
        <w:rFonts w:ascii="Symbol" w:hAnsi="Symbol"/>
        <w:color w:val="auto"/>
      </w:rPr>
    </w:lvl>
  </w:abstractNum>
  <w:abstractNum w:abstractNumId="3" w15:restartNumberingAfterBreak="0">
    <w:nsid w:val="04FD0DC6"/>
    <w:multiLevelType w:val="hybridMultilevel"/>
    <w:tmpl w:val="ECBEBD12"/>
    <w:lvl w:ilvl="0" w:tplc="EF7E3B0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E18D8"/>
    <w:multiLevelType w:val="hybridMultilevel"/>
    <w:tmpl w:val="5FEC4AFE"/>
    <w:lvl w:ilvl="0" w:tplc="1374ABC6">
      <w:start w:val="4"/>
      <w:numFmt w:val="bullet"/>
      <w:lvlText w:val="-"/>
      <w:lvlJc w:val="left"/>
      <w:pPr>
        <w:ind w:left="1155" w:hanging="360"/>
      </w:pPr>
      <w:rPr>
        <w:rFonts w:ascii="Times New Roman" w:eastAsia="Droid Sans Fallback"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090C41B0"/>
    <w:multiLevelType w:val="hybridMultilevel"/>
    <w:tmpl w:val="854071E0"/>
    <w:lvl w:ilvl="0" w:tplc="81D413B0">
      <w:start w:val="1"/>
      <w:numFmt w:val="decimal"/>
      <w:lvlText w:val="%1."/>
      <w:lvlJc w:val="left"/>
      <w:pPr>
        <w:ind w:left="1126"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6" w15:restartNumberingAfterBreak="0">
    <w:nsid w:val="170664BC"/>
    <w:multiLevelType w:val="hybridMultilevel"/>
    <w:tmpl w:val="8DA2E686"/>
    <w:lvl w:ilvl="0" w:tplc="5B880C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5D074A"/>
    <w:multiLevelType w:val="hybridMultilevel"/>
    <w:tmpl w:val="995E5B2E"/>
    <w:lvl w:ilvl="0" w:tplc="D6F4F3DA">
      <w:start w:val="2"/>
      <w:numFmt w:val="bullet"/>
      <w:lvlText w:val="-"/>
      <w:lvlJc w:val="left"/>
      <w:pPr>
        <w:ind w:left="1440" w:hanging="360"/>
      </w:pPr>
      <w:rPr>
        <w:rFonts w:ascii="Times New Roman" w:eastAsia="Droid Sans Fallback"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8A484E"/>
    <w:multiLevelType w:val="hybridMultilevel"/>
    <w:tmpl w:val="2B7CB612"/>
    <w:lvl w:ilvl="0" w:tplc="6A887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782F61"/>
    <w:multiLevelType w:val="hybridMultilevel"/>
    <w:tmpl w:val="3DE016C2"/>
    <w:lvl w:ilvl="0" w:tplc="A1CC924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D4924"/>
    <w:multiLevelType w:val="hybridMultilevel"/>
    <w:tmpl w:val="5A40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0CC"/>
    <w:multiLevelType w:val="hybridMultilevel"/>
    <w:tmpl w:val="434ADB00"/>
    <w:lvl w:ilvl="0" w:tplc="6618465A">
      <w:start w:val="1"/>
      <w:numFmt w:val="bullet"/>
      <w:lvlText w:val="-"/>
      <w:lvlJc w:val="left"/>
      <w:pPr>
        <w:ind w:left="1080" w:hanging="360"/>
      </w:pPr>
      <w:rPr>
        <w:rFonts w:ascii="Times New Roman" w:eastAsia="Droid Sans Fallback"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D225D3"/>
    <w:multiLevelType w:val="multilevel"/>
    <w:tmpl w:val="D6C60194"/>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1F3321F1"/>
    <w:multiLevelType w:val="hybridMultilevel"/>
    <w:tmpl w:val="488E058C"/>
    <w:lvl w:ilvl="0" w:tplc="36C469E0">
      <w:start w:val="1"/>
      <w:numFmt w:val="bullet"/>
      <w:pStyle w:val="ListBullet"/>
      <w:lvlText w:val="-"/>
      <w:lvlJc w:val="left"/>
      <w:pPr>
        <w:tabs>
          <w:tab w:val="num" w:pos="928"/>
        </w:tabs>
        <w:ind w:left="928" w:hanging="360"/>
      </w:pPr>
      <w:rPr>
        <w:rFonts w:ascii="Times New Roman" w:hAnsi="Times New Roman" w:cs="Times New Roman" w:hint="default"/>
      </w:rPr>
    </w:lvl>
    <w:lvl w:ilvl="1" w:tplc="04090003">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4"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1F5C33AD"/>
    <w:multiLevelType w:val="hybridMultilevel"/>
    <w:tmpl w:val="724C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A953FA"/>
    <w:multiLevelType w:val="hybridMultilevel"/>
    <w:tmpl w:val="9FB43AB6"/>
    <w:lvl w:ilvl="0" w:tplc="516AD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007C59"/>
    <w:multiLevelType w:val="hybridMultilevel"/>
    <w:tmpl w:val="F8E4CEF4"/>
    <w:lvl w:ilvl="0" w:tplc="60A03530">
      <w:start w:val="2"/>
      <w:numFmt w:val="bullet"/>
      <w:lvlText w:val="-"/>
      <w:lvlJc w:val="left"/>
      <w:pPr>
        <w:ind w:left="1890" w:hanging="360"/>
      </w:pPr>
      <w:rPr>
        <w:rFonts w:ascii="Times New Roman" w:eastAsia="Droid Sans Fallback"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258D3C97"/>
    <w:multiLevelType w:val="hybridMultilevel"/>
    <w:tmpl w:val="1D6894EC"/>
    <w:lvl w:ilvl="0" w:tplc="37704A56">
      <w:start w:val="2"/>
      <w:numFmt w:val="bullet"/>
      <w:lvlText w:val="-"/>
      <w:lvlJc w:val="left"/>
      <w:pPr>
        <w:ind w:left="1080" w:hanging="360"/>
      </w:pPr>
      <w:rPr>
        <w:rFonts w:ascii="Times New Roman" w:eastAsia="Droid Sans Fallback"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A62BF6"/>
    <w:multiLevelType w:val="hybridMultilevel"/>
    <w:tmpl w:val="3CB2E53A"/>
    <w:lvl w:ilvl="0" w:tplc="0409000F">
      <w:numFmt w:val="bullet"/>
      <w:lvlText w:val="-"/>
      <w:lvlJc w:val="left"/>
      <w:pPr>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F">
      <w:start w:val="1"/>
      <w:numFmt w:val="decimal"/>
      <w:lvlText w:val="%3."/>
      <w:lvlJc w:val="left"/>
      <w:pPr>
        <w:tabs>
          <w:tab w:val="num" w:pos="2520"/>
        </w:tabs>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5B1630"/>
    <w:multiLevelType w:val="hybridMultilevel"/>
    <w:tmpl w:val="A97EF724"/>
    <w:lvl w:ilvl="0" w:tplc="28140956">
      <w:start w:val="3"/>
      <w:numFmt w:val="bullet"/>
      <w:lvlText w:val="-"/>
      <w:lvlJc w:val="left"/>
      <w:pPr>
        <w:ind w:left="1080" w:hanging="360"/>
      </w:pPr>
      <w:rPr>
        <w:rFonts w:ascii="Times New Roman" w:eastAsia="Droid Sans Fallback"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D12CA6"/>
    <w:multiLevelType w:val="hybridMultilevel"/>
    <w:tmpl w:val="2D1C0842"/>
    <w:lvl w:ilvl="0" w:tplc="007289AC">
      <w:start w:val="2"/>
      <w:numFmt w:val="bullet"/>
      <w:lvlText w:val="-"/>
      <w:lvlJc w:val="left"/>
      <w:pPr>
        <w:ind w:left="1080" w:hanging="360"/>
      </w:pPr>
      <w:rPr>
        <w:rFonts w:ascii="Times New Roman" w:eastAsia="Droid Sans Fallback"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132B0B"/>
    <w:multiLevelType w:val="hybridMultilevel"/>
    <w:tmpl w:val="0060C16E"/>
    <w:lvl w:ilvl="0" w:tplc="309C218A">
      <w:start w:val="3"/>
      <w:numFmt w:val="bullet"/>
      <w:lvlText w:val="-"/>
      <w:lvlJc w:val="left"/>
      <w:pPr>
        <w:ind w:left="1080" w:hanging="360"/>
      </w:pPr>
      <w:rPr>
        <w:rFonts w:ascii="Times New Roman" w:eastAsia="Droid Sans Fallback"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9C0115"/>
    <w:multiLevelType w:val="hybridMultilevel"/>
    <w:tmpl w:val="43160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E0B94"/>
    <w:multiLevelType w:val="hybridMultilevel"/>
    <w:tmpl w:val="C61238B2"/>
    <w:lvl w:ilvl="0" w:tplc="0409000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D66A9"/>
    <w:multiLevelType w:val="hybridMultilevel"/>
    <w:tmpl w:val="0C14C47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74015"/>
    <w:multiLevelType w:val="hybridMultilevel"/>
    <w:tmpl w:val="FB602878"/>
    <w:lvl w:ilvl="0" w:tplc="77824212">
      <w:start w:val="1"/>
      <w:numFmt w:val="bullet"/>
      <w:lvlText w:val="-"/>
      <w:lvlJc w:val="left"/>
      <w:pPr>
        <w:ind w:left="1890" w:hanging="360"/>
      </w:pPr>
      <w:rPr>
        <w:rFonts w:ascii="Times New Roman" w:eastAsia="Droid Sans Fallback"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567925A4"/>
    <w:multiLevelType w:val="hybridMultilevel"/>
    <w:tmpl w:val="749E5FB0"/>
    <w:lvl w:ilvl="0" w:tplc="0409000F">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973573E"/>
    <w:multiLevelType w:val="hybridMultilevel"/>
    <w:tmpl w:val="0A628BBC"/>
    <w:lvl w:ilvl="0" w:tplc="5538DC0A">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62E31DB"/>
    <w:multiLevelType w:val="hybridMultilevel"/>
    <w:tmpl w:val="F7BEBD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B62EB"/>
    <w:multiLevelType w:val="hybridMultilevel"/>
    <w:tmpl w:val="2AC4E442"/>
    <w:lvl w:ilvl="0" w:tplc="0409000F">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6AFF042D"/>
    <w:multiLevelType w:val="hybridMultilevel"/>
    <w:tmpl w:val="7B2CAC44"/>
    <w:lvl w:ilvl="0" w:tplc="9F282C6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5D4DC6"/>
    <w:multiLevelType w:val="hybridMultilevel"/>
    <w:tmpl w:val="333CCCEE"/>
    <w:lvl w:ilvl="0" w:tplc="B3A435CC">
      <w:start w:val="2"/>
      <w:numFmt w:val="bullet"/>
      <w:lvlText w:val="-"/>
      <w:lvlJc w:val="left"/>
      <w:pPr>
        <w:ind w:left="1080" w:hanging="360"/>
      </w:pPr>
      <w:rPr>
        <w:rFonts w:ascii="Times New Roman" w:eastAsia="Droid Sans Fallback"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D46DBE"/>
    <w:multiLevelType w:val="hybridMultilevel"/>
    <w:tmpl w:val="ED4C21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4616F8"/>
    <w:multiLevelType w:val="hybridMultilevel"/>
    <w:tmpl w:val="7CF8C4FE"/>
    <w:lvl w:ilvl="0" w:tplc="244A6D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DD1ACD"/>
    <w:multiLevelType w:val="hybridMultilevel"/>
    <w:tmpl w:val="519C25FA"/>
    <w:lvl w:ilvl="0" w:tplc="AAFAE246">
      <w:start w:val="2"/>
      <w:numFmt w:val="bullet"/>
      <w:lvlText w:val="-"/>
      <w:lvlJc w:val="left"/>
      <w:pPr>
        <w:ind w:left="1440" w:hanging="360"/>
      </w:pPr>
      <w:rPr>
        <w:rFonts w:ascii="Times New Roman" w:eastAsia="Droid Sans Fallback"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06618A"/>
    <w:multiLevelType w:val="hybridMultilevel"/>
    <w:tmpl w:val="5102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402C6"/>
    <w:multiLevelType w:val="hybridMultilevel"/>
    <w:tmpl w:val="43C4241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8" w15:restartNumberingAfterBreak="0">
    <w:nsid w:val="7A473B75"/>
    <w:multiLevelType w:val="hybridMultilevel"/>
    <w:tmpl w:val="8662F34A"/>
    <w:lvl w:ilvl="0" w:tplc="5CEC3090">
      <w:start w:val="3"/>
      <w:numFmt w:val="bullet"/>
      <w:lvlText w:val="-"/>
      <w:lvlJc w:val="left"/>
      <w:pPr>
        <w:ind w:left="1080" w:hanging="360"/>
      </w:pPr>
      <w:rPr>
        <w:rFonts w:ascii="Times New Roman" w:eastAsia="Droid Sans Fallback"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BE4580"/>
    <w:multiLevelType w:val="multilevel"/>
    <w:tmpl w:val="1D4093BA"/>
    <w:lvl w:ilvl="0">
      <w:start w:val="1"/>
      <w:numFmt w:val="decimal"/>
      <w:lvlText w:val="%1."/>
      <w:lvlJc w:val="left"/>
      <w:pPr>
        <w:ind w:left="1080" w:hanging="360"/>
      </w:pPr>
      <w:rPr>
        <w:rFonts w:hint="default"/>
      </w:rPr>
    </w:lvl>
    <w:lvl w:ilvl="1">
      <w:start w:val="2"/>
      <w:numFmt w:val="decimal"/>
      <w:isLgl/>
      <w:lvlText w:val="%1.%2"/>
      <w:lvlJc w:val="left"/>
      <w:pPr>
        <w:ind w:left="1455" w:hanging="375"/>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760" w:hanging="2160"/>
      </w:pPr>
      <w:rPr>
        <w:rFonts w:hint="default"/>
        <w:b/>
      </w:rPr>
    </w:lvl>
  </w:abstractNum>
  <w:abstractNum w:abstractNumId="40" w15:restartNumberingAfterBreak="0">
    <w:nsid w:val="7F9B2E0C"/>
    <w:multiLevelType w:val="hybridMultilevel"/>
    <w:tmpl w:val="8AB0F438"/>
    <w:lvl w:ilvl="0" w:tplc="66A8B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7875825">
    <w:abstractNumId w:val="0"/>
  </w:num>
  <w:num w:numId="2" w16cid:durableId="8069557">
    <w:abstractNumId w:val="1"/>
  </w:num>
  <w:num w:numId="3" w16cid:durableId="498153923">
    <w:abstractNumId w:val="2"/>
  </w:num>
  <w:num w:numId="4" w16cid:durableId="781651704">
    <w:abstractNumId w:val="19"/>
  </w:num>
  <w:num w:numId="5" w16cid:durableId="1021857724">
    <w:abstractNumId w:val="30"/>
  </w:num>
  <w:num w:numId="6" w16cid:durableId="1086614995">
    <w:abstractNumId w:val="24"/>
  </w:num>
  <w:num w:numId="7" w16cid:durableId="1976643267">
    <w:abstractNumId w:val="27"/>
  </w:num>
  <w:num w:numId="8" w16cid:durableId="1684745945">
    <w:abstractNumId w:val="36"/>
  </w:num>
  <w:num w:numId="9" w16cid:durableId="1976526100">
    <w:abstractNumId w:val="3"/>
  </w:num>
  <w:num w:numId="10" w16cid:durableId="372734422">
    <w:abstractNumId w:val="9"/>
  </w:num>
  <w:num w:numId="11" w16cid:durableId="1187525612">
    <w:abstractNumId w:val="25"/>
  </w:num>
  <w:num w:numId="12" w16cid:durableId="417092254">
    <w:abstractNumId w:val="28"/>
  </w:num>
  <w:num w:numId="13" w16cid:durableId="1942757748">
    <w:abstractNumId w:val="16"/>
  </w:num>
  <w:num w:numId="14" w16cid:durableId="282469098">
    <w:abstractNumId w:val="39"/>
  </w:num>
  <w:num w:numId="15" w16cid:durableId="737288284">
    <w:abstractNumId w:val="29"/>
  </w:num>
  <w:num w:numId="16" w16cid:durableId="1842965429">
    <w:abstractNumId w:val="22"/>
  </w:num>
  <w:num w:numId="17" w16cid:durableId="152570280">
    <w:abstractNumId w:val="20"/>
  </w:num>
  <w:num w:numId="18" w16cid:durableId="474416135">
    <w:abstractNumId w:val="38"/>
  </w:num>
  <w:num w:numId="19" w16cid:durableId="1665935902">
    <w:abstractNumId w:val="12"/>
  </w:num>
  <w:num w:numId="20" w16cid:durableId="739330494">
    <w:abstractNumId w:val="6"/>
  </w:num>
  <w:num w:numId="21" w16cid:durableId="292256392">
    <w:abstractNumId w:val="35"/>
  </w:num>
  <w:num w:numId="22" w16cid:durableId="1539318236">
    <w:abstractNumId w:val="32"/>
  </w:num>
  <w:num w:numId="23" w16cid:durableId="1145126802">
    <w:abstractNumId w:val="17"/>
  </w:num>
  <w:num w:numId="24" w16cid:durableId="28797863">
    <w:abstractNumId w:val="21"/>
  </w:num>
  <w:num w:numId="25" w16cid:durableId="578977554">
    <w:abstractNumId w:val="7"/>
  </w:num>
  <w:num w:numId="26" w16cid:durableId="1604923819">
    <w:abstractNumId w:val="18"/>
  </w:num>
  <w:num w:numId="27" w16cid:durableId="385031799">
    <w:abstractNumId w:val="4"/>
  </w:num>
  <w:num w:numId="28" w16cid:durableId="1797142040">
    <w:abstractNumId w:val="34"/>
  </w:num>
  <w:num w:numId="29" w16cid:durableId="763113549">
    <w:abstractNumId w:val="31"/>
  </w:num>
  <w:num w:numId="30" w16cid:durableId="557784387">
    <w:abstractNumId w:val="26"/>
  </w:num>
  <w:num w:numId="31" w16cid:durableId="448403846">
    <w:abstractNumId w:val="11"/>
  </w:num>
  <w:num w:numId="32" w16cid:durableId="1425691376">
    <w:abstractNumId w:val="13"/>
  </w:num>
  <w:num w:numId="33" w16cid:durableId="1451438128">
    <w:abstractNumId w:val="15"/>
  </w:num>
  <w:num w:numId="34" w16cid:durableId="436214535">
    <w:abstractNumId w:val="10"/>
  </w:num>
  <w:num w:numId="35" w16cid:durableId="94717208">
    <w:abstractNumId w:val="40"/>
  </w:num>
  <w:num w:numId="36" w16cid:durableId="2096432150">
    <w:abstractNumId w:val="37"/>
  </w:num>
  <w:num w:numId="37" w16cid:durableId="1958484572">
    <w:abstractNumId w:val="23"/>
  </w:num>
  <w:num w:numId="38" w16cid:durableId="2067103456">
    <w:abstractNumId w:val="8"/>
  </w:num>
  <w:num w:numId="39" w16cid:durableId="1995063410">
    <w:abstractNumId w:val="5"/>
  </w:num>
  <w:num w:numId="40" w16cid:durableId="979001489">
    <w:abstractNumId w:val="14"/>
  </w:num>
  <w:num w:numId="41" w16cid:durableId="1314214043">
    <w:abstractNumId w:val="13"/>
  </w:num>
  <w:num w:numId="42" w16cid:durableId="503206760">
    <w:abstractNumId w:val="33"/>
  </w:num>
  <w:num w:numId="43" w16cid:durableId="918296155">
    <w:abstractNumId w:val="0"/>
  </w:num>
  <w:num w:numId="44" w16cid:durableId="182126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6F"/>
    <w:rsid w:val="000001B9"/>
    <w:rsid w:val="000009D6"/>
    <w:rsid w:val="000024B2"/>
    <w:rsid w:val="0000330C"/>
    <w:rsid w:val="00003DEF"/>
    <w:rsid w:val="000065DD"/>
    <w:rsid w:val="000069EB"/>
    <w:rsid w:val="0001119D"/>
    <w:rsid w:val="000133B7"/>
    <w:rsid w:val="00014500"/>
    <w:rsid w:val="0001457C"/>
    <w:rsid w:val="00014746"/>
    <w:rsid w:val="00015536"/>
    <w:rsid w:val="000207F0"/>
    <w:rsid w:val="0002239D"/>
    <w:rsid w:val="000238A6"/>
    <w:rsid w:val="0002492E"/>
    <w:rsid w:val="000308E3"/>
    <w:rsid w:val="000308E5"/>
    <w:rsid w:val="00030AFC"/>
    <w:rsid w:val="000316E8"/>
    <w:rsid w:val="00031949"/>
    <w:rsid w:val="00031C22"/>
    <w:rsid w:val="00031C88"/>
    <w:rsid w:val="00033435"/>
    <w:rsid w:val="000342C5"/>
    <w:rsid w:val="00035A32"/>
    <w:rsid w:val="000375F5"/>
    <w:rsid w:val="00040823"/>
    <w:rsid w:val="00041220"/>
    <w:rsid w:val="00042B9E"/>
    <w:rsid w:val="00043D63"/>
    <w:rsid w:val="000478CD"/>
    <w:rsid w:val="0005012F"/>
    <w:rsid w:val="00052DDB"/>
    <w:rsid w:val="0005533F"/>
    <w:rsid w:val="000565D4"/>
    <w:rsid w:val="00056D55"/>
    <w:rsid w:val="00056ED6"/>
    <w:rsid w:val="00060321"/>
    <w:rsid w:val="00060D7C"/>
    <w:rsid w:val="00062E38"/>
    <w:rsid w:val="00063044"/>
    <w:rsid w:val="000630D0"/>
    <w:rsid w:val="00063D5E"/>
    <w:rsid w:val="00064609"/>
    <w:rsid w:val="00064F9E"/>
    <w:rsid w:val="000719CA"/>
    <w:rsid w:val="00071FB6"/>
    <w:rsid w:val="0007373E"/>
    <w:rsid w:val="00075792"/>
    <w:rsid w:val="000760FD"/>
    <w:rsid w:val="00076B3A"/>
    <w:rsid w:val="00080268"/>
    <w:rsid w:val="000802D1"/>
    <w:rsid w:val="0008128B"/>
    <w:rsid w:val="00082FBF"/>
    <w:rsid w:val="00085B57"/>
    <w:rsid w:val="00085BF2"/>
    <w:rsid w:val="0008617F"/>
    <w:rsid w:val="000862DD"/>
    <w:rsid w:val="00090D4A"/>
    <w:rsid w:val="000920EF"/>
    <w:rsid w:val="000929FA"/>
    <w:rsid w:val="0009530C"/>
    <w:rsid w:val="00095311"/>
    <w:rsid w:val="00095340"/>
    <w:rsid w:val="0009549D"/>
    <w:rsid w:val="0009626C"/>
    <w:rsid w:val="000968B7"/>
    <w:rsid w:val="00097523"/>
    <w:rsid w:val="00097C30"/>
    <w:rsid w:val="000A57FD"/>
    <w:rsid w:val="000A6195"/>
    <w:rsid w:val="000A6C33"/>
    <w:rsid w:val="000A7B21"/>
    <w:rsid w:val="000A7DDB"/>
    <w:rsid w:val="000B104E"/>
    <w:rsid w:val="000B1104"/>
    <w:rsid w:val="000B1D5B"/>
    <w:rsid w:val="000B43EC"/>
    <w:rsid w:val="000B4B05"/>
    <w:rsid w:val="000B4F47"/>
    <w:rsid w:val="000B79A2"/>
    <w:rsid w:val="000C342C"/>
    <w:rsid w:val="000C3645"/>
    <w:rsid w:val="000C3E03"/>
    <w:rsid w:val="000C5A9E"/>
    <w:rsid w:val="000C5E3B"/>
    <w:rsid w:val="000C6B22"/>
    <w:rsid w:val="000C7E44"/>
    <w:rsid w:val="000C7EF6"/>
    <w:rsid w:val="000C7F27"/>
    <w:rsid w:val="000D2194"/>
    <w:rsid w:val="000D272E"/>
    <w:rsid w:val="000D39A4"/>
    <w:rsid w:val="000D42D3"/>
    <w:rsid w:val="000D5EF8"/>
    <w:rsid w:val="000D7B7F"/>
    <w:rsid w:val="000D7C34"/>
    <w:rsid w:val="000E082D"/>
    <w:rsid w:val="000E100B"/>
    <w:rsid w:val="000E1B07"/>
    <w:rsid w:val="000E2485"/>
    <w:rsid w:val="000E2DDC"/>
    <w:rsid w:val="000E3AB5"/>
    <w:rsid w:val="000E3E59"/>
    <w:rsid w:val="000E40ED"/>
    <w:rsid w:val="000E4670"/>
    <w:rsid w:val="000E6008"/>
    <w:rsid w:val="000E6EC0"/>
    <w:rsid w:val="000E6FD4"/>
    <w:rsid w:val="000E79C4"/>
    <w:rsid w:val="000F025B"/>
    <w:rsid w:val="000F0E54"/>
    <w:rsid w:val="000F3264"/>
    <w:rsid w:val="000F32FA"/>
    <w:rsid w:val="000F3976"/>
    <w:rsid w:val="000F3B85"/>
    <w:rsid w:val="000F56E9"/>
    <w:rsid w:val="000F5711"/>
    <w:rsid w:val="000F5D14"/>
    <w:rsid w:val="000F6172"/>
    <w:rsid w:val="0010011E"/>
    <w:rsid w:val="001008BE"/>
    <w:rsid w:val="00101697"/>
    <w:rsid w:val="00102C2D"/>
    <w:rsid w:val="00102C74"/>
    <w:rsid w:val="001040E7"/>
    <w:rsid w:val="001048B1"/>
    <w:rsid w:val="00112B1C"/>
    <w:rsid w:val="00112C7F"/>
    <w:rsid w:val="001137D9"/>
    <w:rsid w:val="00113C3D"/>
    <w:rsid w:val="00115F0D"/>
    <w:rsid w:val="0011742C"/>
    <w:rsid w:val="001223F6"/>
    <w:rsid w:val="00122839"/>
    <w:rsid w:val="0012347E"/>
    <w:rsid w:val="00124926"/>
    <w:rsid w:val="001255F8"/>
    <w:rsid w:val="001257FF"/>
    <w:rsid w:val="00126CCE"/>
    <w:rsid w:val="001311D4"/>
    <w:rsid w:val="001313D6"/>
    <w:rsid w:val="001320F6"/>
    <w:rsid w:val="00133A31"/>
    <w:rsid w:val="00133F86"/>
    <w:rsid w:val="001345F1"/>
    <w:rsid w:val="00135B86"/>
    <w:rsid w:val="001362B6"/>
    <w:rsid w:val="00136D69"/>
    <w:rsid w:val="0013727F"/>
    <w:rsid w:val="00141916"/>
    <w:rsid w:val="001419A6"/>
    <w:rsid w:val="0014346E"/>
    <w:rsid w:val="00143DB7"/>
    <w:rsid w:val="001459E2"/>
    <w:rsid w:val="00146A8C"/>
    <w:rsid w:val="00147A7C"/>
    <w:rsid w:val="00150948"/>
    <w:rsid w:val="00150FEB"/>
    <w:rsid w:val="0015178D"/>
    <w:rsid w:val="00152D16"/>
    <w:rsid w:val="00154AF9"/>
    <w:rsid w:val="00154BCB"/>
    <w:rsid w:val="00157355"/>
    <w:rsid w:val="0015760F"/>
    <w:rsid w:val="00161099"/>
    <w:rsid w:val="00161F9F"/>
    <w:rsid w:val="001636B1"/>
    <w:rsid w:val="00164845"/>
    <w:rsid w:val="00164DF9"/>
    <w:rsid w:val="001652CB"/>
    <w:rsid w:val="001679D5"/>
    <w:rsid w:val="00167C6B"/>
    <w:rsid w:val="00167F4B"/>
    <w:rsid w:val="001701BC"/>
    <w:rsid w:val="001701CF"/>
    <w:rsid w:val="0017076D"/>
    <w:rsid w:val="00170925"/>
    <w:rsid w:val="00171264"/>
    <w:rsid w:val="00172686"/>
    <w:rsid w:val="00172CF0"/>
    <w:rsid w:val="0017643D"/>
    <w:rsid w:val="00176FB9"/>
    <w:rsid w:val="0017784F"/>
    <w:rsid w:val="001802FA"/>
    <w:rsid w:val="00181A64"/>
    <w:rsid w:val="00183EF1"/>
    <w:rsid w:val="00185256"/>
    <w:rsid w:val="00185963"/>
    <w:rsid w:val="00185BF8"/>
    <w:rsid w:val="001901B7"/>
    <w:rsid w:val="00191085"/>
    <w:rsid w:val="00191C89"/>
    <w:rsid w:val="00191DF5"/>
    <w:rsid w:val="00192158"/>
    <w:rsid w:val="001945FB"/>
    <w:rsid w:val="00194679"/>
    <w:rsid w:val="00194754"/>
    <w:rsid w:val="00195C99"/>
    <w:rsid w:val="00196B3D"/>
    <w:rsid w:val="00197DCF"/>
    <w:rsid w:val="001A19F7"/>
    <w:rsid w:val="001A38E2"/>
    <w:rsid w:val="001A4D57"/>
    <w:rsid w:val="001A4E3B"/>
    <w:rsid w:val="001A4ED2"/>
    <w:rsid w:val="001A5B55"/>
    <w:rsid w:val="001A6D92"/>
    <w:rsid w:val="001A7C0B"/>
    <w:rsid w:val="001B15AB"/>
    <w:rsid w:val="001B3337"/>
    <w:rsid w:val="001B3916"/>
    <w:rsid w:val="001B413F"/>
    <w:rsid w:val="001B5E73"/>
    <w:rsid w:val="001B6572"/>
    <w:rsid w:val="001C1515"/>
    <w:rsid w:val="001C1A7A"/>
    <w:rsid w:val="001C379B"/>
    <w:rsid w:val="001C4267"/>
    <w:rsid w:val="001C6740"/>
    <w:rsid w:val="001C6C22"/>
    <w:rsid w:val="001C6ED5"/>
    <w:rsid w:val="001C7776"/>
    <w:rsid w:val="001C7E1B"/>
    <w:rsid w:val="001C7ED0"/>
    <w:rsid w:val="001D0F60"/>
    <w:rsid w:val="001D1F2A"/>
    <w:rsid w:val="001D3B11"/>
    <w:rsid w:val="001D416E"/>
    <w:rsid w:val="001D6028"/>
    <w:rsid w:val="001D6537"/>
    <w:rsid w:val="001E0E4D"/>
    <w:rsid w:val="001E0FFE"/>
    <w:rsid w:val="001E16D6"/>
    <w:rsid w:val="001E18A7"/>
    <w:rsid w:val="001E1B73"/>
    <w:rsid w:val="001E1FFC"/>
    <w:rsid w:val="001E29D3"/>
    <w:rsid w:val="001E4F27"/>
    <w:rsid w:val="001F044E"/>
    <w:rsid w:val="001F0BA8"/>
    <w:rsid w:val="001F491F"/>
    <w:rsid w:val="001F6565"/>
    <w:rsid w:val="001F65BC"/>
    <w:rsid w:val="001F7748"/>
    <w:rsid w:val="001F7C93"/>
    <w:rsid w:val="00201654"/>
    <w:rsid w:val="00204603"/>
    <w:rsid w:val="00204F74"/>
    <w:rsid w:val="00207047"/>
    <w:rsid w:val="00207616"/>
    <w:rsid w:val="00212389"/>
    <w:rsid w:val="00213831"/>
    <w:rsid w:val="002157E2"/>
    <w:rsid w:val="00216B7E"/>
    <w:rsid w:val="0021798E"/>
    <w:rsid w:val="00221341"/>
    <w:rsid w:val="002217FC"/>
    <w:rsid w:val="00222E76"/>
    <w:rsid w:val="002232B8"/>
    <w:rsid w:val="00226E74"/>
    <w:rsid w:val="00232457"/>
    <w:rsid w:val="002326BB"/>
    <w:rsid w:val="00232A3A"/>
    <w:rsid w:val="00233963"/>
    <w:rsid w:val="00235495"/>
    <w:rsid w:val="0023616F"/>
    <w:rsid w:val="002369D6"/>
    <w:rsid w:val="002374AD"/>
    <w:rsid w:val="00240BB7"/>
    <w:rsid w:val="0024344B"/>
    <w:rsid w:val="00243A63"/>
    <w:rsid w:val="00243B16"/>
    <w:rsid w:val="002443B1"/>
    <w:rsid w:val="002443F8"/>
    <w:rsid w:val="00245578"/>
    <w:rsid w:val="002457FB"/>
    <w:rsid w:val="00250117"/>
    <w:rsid w:val="00251038"/>
    <w:rsid w:val="00254CF4"/>
    <w:rsid w:val="00255945"/>
    <w:rsid w:val="002567E6"/>
    <w:rsid w:val="002571B2"/>
    <w:rsid w:val="00260EEA"/>
    <w:rsid w:val="00260F13"/>
    <w:rsid w:val="00262512"/>
    <w:rsid w:val="00264CBF"/>
    <w:rsid w:val="00264D87"/>
    <w:rsid w:val="00266528"/>
    <w:rsid w:val="00270BA7"/>
    <w:rsid w:val="0027132C"/>
    <w:rsid w:val="0027275D"/>
    <w:rsid w:val="0027286C"/>
    <w:rsid w:val="00275B05"/>
    <w:rsid w:val="00275B8C"/>
    <w:rsid w:val="00277CAB"/>
    <w:rsid w:val="002808A8"/>
    <w:rsid w:val="00283322"/>
    <w:rsid w:val="00285C6A"/>
    <w:rsid w:val="00286EAB"/>
    <w:rsid w:val="00287253"/>
    <w:rsid w:val="00290A3A"/>
    <w:rsid w:val="00291171"/>
    <w:rsid w:val="00291FCA"/>
    <w:rsid w:val="00292130"/>
    <w:rsid w:val="002933E7"/>
    <w:rsid w:val="0029504D"/>
    <w:rsid w:val="00295E3C"/>
    <w:rsid w:val="00296273"/>
    <w:rsid w:val="002962E0"/>
    <w:rsid w:val="002978C6"/>
    <w:rsid w:val="002A0911"/>
    <w:rsid w:val="002A23F5"/>
    <w:rsid w:val="002A2C15"/>
    <w:rsid w:val="002A4C13"/>
    <w:rsid w:val="002A6B68"/>
    <w:rsid w:val="002A7484"/>
    <w:rsid w:val="002B1677"/>
    <w:rsid w:val="002B1819"/>
    <w:rsid w:val="002B3D00"/>
    <w:rsid w:val="002B4F8B"/>
    <w:rsid w:val="002B58C5"/>
    <w:rsid w:val="002B5ADC"/>
    <w:rsid w:val="002B5B02"/>
    <w:rsid w:val="002B6595"/>
    <w:rsid w:val="002B6A16"/>
    <w:rsid w:val="002B7729"/>
    <w:rsid w:val="002C223D"/>
    <w:rsid w:val="002C34A3"/>
    <w:rsid w:val="002C3516"/>
    <w:rsid w:val="002C4C82"/>
    <w:rsid w:val="002C5A81"/>
    <w:rsid w:val="002C5E92"/>
    <w:rsid w:val="002C626A"/>
    <w:rsid w:val="002D32E3"/>
    <w:rsid w:val="002D465A"/>
    <w:rsid w:val="002D72AB"/>
    <w:rsid w:val="002D7F12"/>
    <w:rsid w:val="002E12EF"/>
    <w:rsid w:val="002E31B8"/>
    <w:rsid w:val="002E4AC4"/>
    <w:rsid w:val="002E69B4"/>
    <w:rsid w:val="002E6E34"/>
    <w:rsid w:val="002E6EEB"/>
    <w:rsid w:val="002F11E9"/>
    <w:rsid w:val="002F3141"/>
    <w:rsid w:val="002F4299"/>
    <w:rsid w:val="002F4E3E"/>
    <w:rsid w:val="002F5149"/>
    <w:rsid w:val="002F5781"/>
    <w:rsid w:val="002F6A78"/>
    <w:rsid w:val="002F7A36"/>
    <w:rsid w:val="00300796"/>
    <w:rsid w:val="003008E1"/>
    <w:rsid w:val="003011B8"/>
    <w:rsid w:val="0030550B"/>
    <w:rsid w:val="003055D5"/>
    <w:rsid w:val="0030729A"/>
    <w:rsid w:val="00307305"/>
    <w:rsid w:val="00307C77"/>
    <w:rsid w:val="0031196A"/>
    <w:rsid w:val="00311D6B"/>
    <w:rsid w:val="00311F04"/>
    <w:rsid w:val="003159C1"/>
    <w:rsid w:val="00317EFC"/>
    <w:rsid w:val="003215BF"/>
    <w:rsid w:val="0033104C"/>
    <w:rsid w:val="0033632E"/>
    <w:rsid w:val="00336508"/>
    <w:rsid w:val="00336923"/>
    <w:rsid w:val="003376CD"/>
    <w:rsid w:val="0034131E"/>
    <w:rsid w:val="003415B9"/>
    <w:rsid w:val="003416A9"/>
    <w:rsid w:val="00341860"/>
    <w:rsid w:val="00341E54"/>
    <w:rsid w:val="003437AE"/>
    <w:rsid w:val="00344610"/>
    <w:rsid w:val="00344675"/>
    <w:rsid w:val="00344A1D"/>
    <w:rsid w:val="00344F2D"/>
    <w:rsid w:val="003461CE"/>
    <w:rsid w:val="00346D40"/>
    <w:rsid w:val="003513D7"/>
    <w:rsid w:val="00351C20"/>
    <w:rsid w:val="003537AD"/>
    <w:rsid w:val="00355BB8"/>
    <w:rsid w:val="003569B5"/>
    <w:rsid w:val="00360B53"/>
    <w:rsid w:val="00360D69"/>
    <w:rsid w:val="003613C0"/>
    <w:rsid w:val="00361B75"/>
    <w:rsid w:val="00361ECD"/>
    <w:rsid w:val="003625CA"/>
    <w:rsid w:val="00362EB0"/>
    <w:rsid w:val="003630AC"/>
    <w:rsid w:val="003645CE"/>
    <w:rsid w:val="0036675F"/>
    <w:rsid w:val="0036698A"/>
    <w:rsid w:val="00366C2D"/>
    <w:rsid w:val="00366CC9"/>
    <w:rsid w:val="003702B2"/>
    <w:rsid w:val="0037054F"/>
    <w:rsid w:val="00371023"/>
    <w:rsid w:val="003719D4"/>
    <w:rsid w:val="00371FD8"/>
    <w:rsid w:val="00372AC5"/>
    <w:rsid w:val="0037401B"/>
    <w:rsid w:val="0037442F"/>
    <w:rsid w:val="00374616"/>
    <w:rsid w:val="00376AEF"/>
    <w:rsid w:val="00376BE2"/>
    <w:rsid w:val="00376FB4"/>
    <w:rsid w:val="003776A7"/>
    <w:rsid w:val="00380FC7"/>
    <w:rsid w:val="0038320C"/>
    <w:rsid w:val="00383256"/>
    <w:rsid w:val="00387F77"/>
    <w:rsid w:val="0039066C"/>
    <w:rsid w:val="0039125C"/>
    <w:rsid w:val="0039322D"/>
    <w:rsid w:val="003947B0"/>
    <w:rsid w:val="00395594"/>
    <w:rsid w:val="00395B01"/>
    <w:rsid w:val="00397A4D"/>
    <w:rsid w:val="00397C62"/>
    <w:rsid w:val="003A3706"/>
    <w:rsid w:val="003A4D98"/>
    <w:rsid w:val="003A584A"/>
    <w:rsid w:val="003A74B1"/>
    <w:rsid w:val="003B1143"/>
    <w:rsid w:val="003B3D8E"/>
    <w:rsid w:val="003B626F"/>
    <w:rsid w:val="003C0056"/>
    <w:rsid w:val="003C143F"/>
    <w:rsid w:val="003C47DC"/>
    <w:rsid w:val="003C4DB8"/>
    <w:rsid w:val="003C5AA4"/>
    <w:rsid w:val="003C6577"/>
    <w:rsid w:val="003C79BC"/>
    <w:rsid w:val="003C7DDC"/>
    <w:rsid w:val="003D007D"/>
    <w:rsid w:val="003D0187"/>
    <w:rsid w:val="003D01A4"/>
    <w:rsid w:val="003D0AE0"/>
    <w:rsid w:val="003D1F6E"/>
    <w:rsid w:val="003D2DDB"/>
    <w:rsid w:val="003D391A"/>
    <w:rsid w:val="003D5239"/>
    <w:rsid w:val="003D5338"/>
    <w:rsid w:val="003D60FF"/>
    <w:rsid w:val="003D65CB"/>
    <w:rsid w:val="003D67D6"/>
    <w:rsid w:val="003E07C9"/>
    <w:rsid w:val="003E12A5"/>
    <w:rsid w:val="003E571C"/>
    <w:rsid w:val="003E5F65"/>
    <w:rsid w:val="003E67B6"/>
    <w:rsid w:val="003E6CE2"/>
    <w:rsid w:val="003E7DB7"/>
    <w:rsid w:val="003F01AA"/>
    <w:rsid w:val="003F0D18"/>
    <w:rsid w:val="003F0FD8"/>
    <w:rsid w:val="003F1C8A"/>
    <w:rsid w:val="003F2513"/>
    <w:rsid w:val="003F2D28"/>
    <w:rsid w:val="003F4366"/>
    <w:rsid w:val="003F7A27"/>
    <w:rsid w:val="003F7D44"/>
    <w:rsid w:val="00401340"/>
    <w:rsid w:val="004017D5"/>
    <w:rsid w:val="00402920"/>
    <w:rsid w:val="0040337E"/>
    <w:rsid w:val="00403FD0"/>
    <w:rsid w:val="00405ADE"/>
    <w:rsid w:val="00405DB2"/>
    <w:rsid w:val="0040626A"/>
    <w:rsid w:val="004065C5"/>
    <w:rsid w:val="00406B1C"/>
    <w:rsid w:val="00407304"/>
    <w:rsid w:val="00407C31"/>
    <w:rsid w:val="00410D6D"/>
    <w:rsid w:val="004131C3"/>
    <w:rsid w:val="00420648"/>
    <w:rsid w:val="004211C6"/>
    <w:rsid w:val="00421642"/>
    <w:rsid w:val="0042262C"/>
    <w:rsid w:val="00422FAD"/>
    <w:rsid w:val="0042466E"/>
    <w:rsid w:val="00425319"/>
    <w:rsid w:val="004276EA"/>
    <w:rsid w:val="00431CCE"/>
    <w:rsid w:val="0043241B"/>
    <w:rsid w:val="0043265F"/>
    <w:rsid w:val="00432977"/>
    <w:rsid w:val="00432A64"/>
    <w:rsid w:val="00433242"/>
    <w:rsid w:val="00433C95"/>
    <w:rsid w:val="00433E29"/>
    <w:rsid w:val="00434DE9"/>
    <w:rsid w:val="0043578E"/>
    <w:rsid w:val="00435CDC"/>
    <w:rsid w:val="00437041"/>
    <w:rsid w:val="00441AAA"/>
    <w:rsid w:val="0044338E"/>
    <w:rsid w:val="00443573"/>
    <w:rsid w:val="00443731"/>
    <w:rsid w:val="00443950"/>
    <w:rsid w:val="00444111"/>
    <w:rsid w:val="00446A3C"/>
    <w:rsid w:val="00446D2D"/>
    <w:rsid w:val="004537FF"/>
    <w:rsid w:val="00453D5B"/>
    <w:rsid w:val="00456DA1"/>
    <w:rsid w:val="00456EC2"/>
    <w:rsid w:val="00461A03"/>
    <w:rsid w:val="00461F4E"/>
    <w:rsid w:val="004642A9"/>
    <w:rsid w:val="00465F40"/>
    <w:rsid w:val="0046650D"/>
    <w:rsid w:val="00466BB7"/>
    <w:rsid w:val="004711C9"/>
    <w:rsid w:val="00473471"/>
    <w:rsid w:val="00474184"/>
    <w:rsid w:val="00474FFF"/>
    <w:rsid w:val="004750CB"/>
    <w:rsid w:val="00475284"/>
    <w:rsid w:val="004753D4"/>
    <w:rsid w:val="00475EB8"/>
    <w:rsid w:val="00475F34"/>
    <w:rsid w:val="00476B85"/>
    <w:rsid w:val="00477F3B"/>
    <w:rsid w:val="00480A11"/>
    <w:rsid w:val="00480F1A"/>
    <w:rsid w:val="00481DA4"/>
    <w:rsid w:val="00482EB3"/>
    <w:rsid w:val="00483CD2"/>
    <w:rsid w:val="0048508A"/>
    <w:rsid w:val="004854B8"/>
    <w:rsid w:val="00487441"/>
    <w:rsid w:val="004906CF"/>
    <w:rsid w:val="0049081D"/>
    <w:rsid w:val="0049152C"/>
    <w:rsid w:val="00492262"/>
    <w:rsid w:val="004922B3"/>
    <w:rsid w:val="00493F94"/>
    <w:rsid w:val="00494BC0"/>
    <w:rsid w:val="00495099"/>
    <w:rsid w:val="0049538A"/>
    <w:rsid w:val="00495EC2"/>
    <w:rsid w:val="00495F81"/>
    <w:rsid w:val="00496109"/>
    <w:rsid w:val="00496F0C"/>
    <w:rsid w:val="004976CF"/>
    <w:rsid w:val="00497964"/>
    <w:rsid w:val="004A0018"/>
    <w:rsid w:val="004A1AA4"/>
    <w:rsid w:val="004A2814"/>
    <w:rsid w:val="004A3926"/>
    <w:rsid w:val="004A3A1A"/>
    <w:rsid w:val="004A535D"/>
    <w:rsid w:val="004A5BA2"/>
    <w:rsid w:val="004A6E87"/>
    <w:rsid w:val="004A6FD8"/>
    <w:rsid w:val="004B15B4"/>
    <w:rsid w:val="004B30D0"/>
    <w:rsid w:val="004B3342"/>
    <w:rsid w:val="004B37FC"/>
    <w:rsid w:val="004B4156"/>
    <w:rsid w:val="004B535E"/>
    <w:rsid w:val="004B6818"/>
    <w:rsid w:val="004B68F3"/>
    <w:rsid w:val="004B7667"/>
    <w:rsid w:val="004C0E1A"/>
    <w:rsid w:val="004C15CF"/>
    <w:rsid w:val="004C18DF"/>
    <w:rsid w:val="004C1F11"/>
    <w:rsid w:val="004C28A9"/>
    <w:rsid w:val="004C3AEE"/>
    <w:rsid w:val="004C4A82"/>
    <w:rsid w:val="004C5184"/>
    <w:rsid w:val="004C579A"/>
    <w:rsid w:val="004D0C6E"/>
    <w:rsid w:val="004D1968"/>
    <w:rsid w:val="004D1B0A"/>
    <w:rsid w:val="004D432D"/>
    <w:rsid w:val="004D59D1"/>
    <w:rsid w:val="004D76AE"/>
    <w:rsid w:val="004D7758"/>
    <w:rsid w:val="004E0D10"/>
    <w:rsid w:val="004E1428"/>
    <w:rsid w:val="004E285B"/>
    <w:rsid w:val="004E3C94"/>
    <w:rsid w:val="004E586A"/>
    <w:rsid w:val="004E64D6"/>
    <w:rsid w:val="004E736E"/>
    <w:rsid w:val="004E79F2"/>
    <w:rsid w:val="004F08EA"/>
    <w:rsid w:val="004F0A6F"/>
    <w:rsid w:val="004F0A81"/>
    <w:rsid w:val="004F2CED"/>
    <w:rsid w:val="004F3BA9"/>
    <w:rsid w:val="004F4198"/>
    <w:rsid w:val="004F6CB0"/>
    <w:rsid w:val="004F766E"/>
    <w:rsid w:val="00501350"/>
    <w:rsid w:val="0050138D"/>
    <w:rsid w:val="005032F3"/>
    <w:rsid w:val="00504379"/>
    <w:rsid w:val="00504648"/>
    <w:rsid w:val="005050F7"/>
    <w:rsid w:val="00506493"/>
    <w:rsid w:val="00510616"/>
    <w:rsid w:val="00510AA3"/>
    <w:rsid w:val="005114B8"/>
    <w:rsid w:val="0051197A"/>
    <w:rsid w:val="0051380A"/>
    <w:rsid w:val="00515390"/>
    <w:rsid w:val="00516544"/>
    <w:rsid w:val="005173C2"/>
    <w:rsid w:val="005203BD"/>
    <w:rsid w:val="00522FF4"/>
    <w:rsid w:val="00523DB1"/>
    <w:rsid w:val="00524B68"/>
    <w:rsid w:val="005261C8"/>
    <w:rsid w:val="00526C16"/>
    <w:rsid w:val="00530B21"/>
    <w:rsid w:val="00530DD9"/>
    <w:rsid w:val="0053200E"/>
    <w:rsid w:val="00536821"/>
    <w:rsid w:val="0053708F"/>
    <w:rsid w:val="00540003"/>
    <w:rsid w:val="00540173"/>
    <w:rsid w:val="0054083C"/>
    <w:rsid w:val="005419C8"/>
    <w:rsid w:val="00541ACF"/>
    <w:rsid w:val="00541EC2"/>
    <w:rsid w:val="00543389"/>
    <w:rsid w:val="0054602F"/>
    <w:rsid w:val="005471FF"/>
    <w:rsid w:val="00550479"/>
    <w:rsid w:val="0055208C"/>
    <w:rsid w:val="00552900"/>
    <w:rsid w:val="00554491"/>
    <w:rsid w:val="005544CA"/>
    <w:rsid w:val="00554B64"/>
    <w:rsid w:val="00554B9D"/>
    <w:rsid w:val="00555A6B"/>
    <w:rsid w:val="00555F7C"/>
    <w:rsid w:val="00557707"/>
    <w:rsid w:val="00557D01"/>
    <w:rsid w:val="00557F02"/>
    <w:rsid w:val="00560222"/>
    <w:rsid w:val="0056145A"/>
    <w:rsid w:val="005617F6"/>
    <w:rsid w:val="00562DD2"/>
    <w:rsid w:val="00563B55"/>
    <w:rsid w:val="00564165"/>
    <w:rsid w:val="005660CD"/>
    <w:rsid w:val="005679EE"/>
    <w:rsid w:val="005714C9"/>
    <w:rsid w:val="00573BCD"/>
    <w:rsid w:val="00574C19"/>
    <w:rsid w:val="005754B5"/>
    <w:rsid w:val="00576646"/>
    <w:rsid w:val="005801FA"/>
    <w:rsid w:val="0058090B"/>
    <w:rsid w:val="00580F4E"/>
    <w:rsid w:val="00581365"/>
    <w:rsid w:val="00581991"/>
    <w:rsid w:val="00581F8E"/>
    <w:rsid w:val="00583A8D"/>
    <w:rsid w:val="00586BBC"/>
    <w:rsid w:val="005877B8"/>
    <w:rsid w:val="005930F6"/>
    <w:rsid w:val="00595D24"/>
    <w:rsid w:val="005972E4"/>
    <w:rsid w:val="005A18CB"/>
    <w:rsid w:val="005A1CE8"/>
    <w:rsid w:val="005A21F4"/>
    <w:rsid w:val="005A3888"/>
    <w:rsid w:val="005A3967"/>
    <w:rsid w:val="005A3E75"/>
    <w:rsid w:val="005A4AF0"/>
    <w:rsid w:val="005A5EA6"/>
    <w:rsid w:val="005B11D1"/>
    <w:rsid w:val="005B2A5B"/>
    <w:rsid w:val="005B4FB4"/>
    <w:rsid w:val="005B6AA6"/>
    <w:rsid w:val="005B6CDE"/>
    <w:rsid w:val="005B6FAB"/>
    <w:rsid w:val="005B7C6C"/>
    <w:rsid w:val="005B7C6E"/>
    <w:rsid w:val="005C2828"/>
    <w:rsid w:val="005C2C11"/>
    <w:rsid w:val="005C2D95"/>
    <w:rsid w:val="005C3520"/>
    <w:rsid w:val="005C49B3"/>
    <w:rsid w:val="005C54A5"/>
    <w:rsid w:val="005C57B6"/>
    <w:rsid w:val="005C5FE4"/>
    <w:rsid w:val="005C6E5A"/>
    <w:rsid w:val="005D1005"/>
    <w:rsid w:val="005D115B"/>
    <w:rsid w:val="005D1930"/>
    <w:rsid w:val="005D25C2"/>
    <w:rsid w:val="005D4215"/>
    <w:rsid w:val="005D43C9"/>
    <w:rsid w:val="005D6607"/>
    <w:rsid w:val="005E0D71"/>
    <w:rsid w:val="005E12EF"/>
    <w:rsid w:val="005E2B09"/>
    <w:rsid w:val="005E42BB"/>
    <w:rsid w:val="005E4E8F"/>
    <w:rsid w:val="005E5E16"/>
    <w:rsid w:val="005E5F77"/>
    <w:rsid w:val="005E645F"/>
    <w:rsid w:val="005F18DF"/>
    <w:rsid w:val="005F28C0"/>
    <w:rsid w:val="005F2919"/>
    <w:rsid w:val="005F2C2A"/>
    <w:rsid w:val="005F4CC8"/>
    <w:rsid w:val="005F5937"/>
    <w:rsid w:val="005F6E1F"/>
    <w:rsid w:val="005F704E"/>
    <w:rsid w:val="005F75F3"/>
    <w:rsid w:val="006003C3"/>
    <w:rsid w:val="006026CE"/>
    <w:rsid w:val="00602887"/>
    <w:rsid w:val="006040A8"/>
    <w:rsid w:val="00604C24"/>
    <w:rsid w:val="00604EEE"/>
    <w:rsid w:val="006059BD"/>
    <w:rsid w:val="00606CEC"/>
    <w:rsid w:val="00606F8E"/>
    <w:rsid w:val="00607448"/>
    <w:rsid w:val="00610075"/>
    <w:rsid w:val="006100B5"/>
    <w:rsid w:val="00612BA8"/>
    <w:rsid w:val="00614016"/>
    <w:rsid w:val="00615273"/>
    <w:rsid w:val="00616604"/>
    <w:rsid w:val="00617943"/>
    <w:rsid w:val="00620128"/>
    <w:rsid w:val="00620689"/>
    <w:rsid w:val="00620B8B"/>
    <w:rsid w:val="00620C0B"/>
    <w:rsid w:val="00620D3C"/>
    <w:rsid w:val="00621121"/>
    <w:rsid w:val="006213FA"/>
    <w:rsid w:val="00621597"/>
    <w:rsid w:val="00621D86"/>
    <w:rsid w:val="00623869"/>
    <w:rsid w:val="0062476F"/>
    <w:rsid w:val="006252AD"/>
    <w:rsid w:val="00625829"/>
    <w:rsid w:val="00626BE9"/>
    <w:rsid w:val="00626D70"/>
    <w:rsid w:val="0063116B"/>
    <w:rsid w:val="00632533"/>
    <w:rsid w:val="00632ADB"/>
    <w:rsid w:val="00632B0B"/>
    <w:rsid w:val="00632E6B"/>
    <w:rsid w:val="006347D4"/>
    <w:rsid w:val="00637483"/>
    <w:rsid w:val="00637848"/>
    <w:rsid w:val="0064063E"/>
    <w:rsid w:val="0064148E"/>
    <w:rsid w:val="00641D56"/>
    <w:rsid w:val="00642665"/>
    <w:rsid w:val="00643809"/>
    <w:rsid w:val="00643C7B"/>
    <w:rsid w:val="00645143"/>
    <w:rsid w:val="00645888"/>
    <w:rsid w:val="006459ED"/>
    <w:rsid w:val="006466E5"/>
    <w:rsid w:val="0064707A"/>
    <w:rsid w:val="00647E66"/>
    <w:rsid w:val="00650EDD"/>
    <w:rsid w:val="0065382A"/>
    <w:rsid w:val="00653C88"/>
    <w:rsid w:val="00654B75"/>
    <w:rsid w:val="00661DC1"/>
    <w:rsid w:val="006628CF"/>
    <w:rsid w:val="006636BE"/>
    <w:rsid w:val="00663EF7"/>
    <w:rsid w:val="00664848"/>
    <w:rsid w:val="00666563"/>
    <w:rsid w:val="00666C60"/>
    <w:rsid w:val="00667654"/>
    <w:rsid w:val="00670DED"/>
    <w:rsid w:val="00673EE5"/>
    <w:rsid w:val="00674F80"/>
    <w:rsid w:val="006754F2"/>
    <w:rsid w:val="00675ACC"/>
    <w:rsid w:val="00676064"/>
    <w:rsid w:val="00677955"/>
    <w:rsid w:val="00680A13"/>
    <w:rsid w:val="00681248"/>
    <w:rsid w:val="00681E26"/>
    <w:rsid w:val="00684C37"/>
    <w:rsid w:val="00684C5E"/>
    <w:rsid w:val="0069319B"/>
    <w:rsid w:val="00693A5C"/>
    <w:rsid w:val="00693B91"/>
    <w:rsid w:val="006949BC"/>
    <w:rsid w:val="00694AC5"/>
    <w:rsid w:val="00695A80"/>
    <w:rsid w:val="00695E90"/>
    <w:rsid w:val="0069607D"/>
    <w:rsid w:val="00696C83"/>
    <w:rsid w:val="0069755D"/>
    <w:rsid w:val="006A1364"/>
    <w:rsid w:val="006A188F"/>
    <w:rsid w:val="006A1B0A"/>
    <w:rsid w:val="006A2818"/>
    <w:rsid w:val="006A3643"/>
    <w:rsid w:val="006A437B"/>
    <w:rsid w:val="006A79C7"/>
    <w:rsid w:val="006A7ED8"/>
    <w:rsid w:val="006B30E3"/>
    <w:rsid w:val="006B4310"/>
    <w:rsid w:val="006C0579"/>
    <w:rsid w:val="006C4D3C"/>
    <w:rsid w:val="006C53FB"/>
    <w:rsid w:val="006C557E"/>
    <w:rsid w:val="006C6776"/>
    <w:rsid w:val="006C7975"/>
    <w:rsid w:val="006C7F9A"/>
    <w:rsid w:val="006D152B"/>
    <w:rsid w:val="006D375D"/>
    <w:rsid w:val="006D4FC1"/>
    <w:rsid w:val="006D5AA4"/>
    <w:rsid w:val="006D70C6"/>
    <w:rsid w:val="006E0271"/>
    <w:rsid w:val="006E14D1"/>
    <w:rsid w:val="006E17D3"/>
    <w:rsid w:val="006E2D05"/>
    <w:rsid w:val="006E587A"/>
    <w:rsid w:val="006E7CA2"/>
    <w:rsid w:val="006F02EA"/>
    <w:rsid w:val="006F17F9"/>
    <w:rsid w:val="006F3225"/>
    <w:rsid w:val="006F4358"/>
    <w:rsid w:val="006F4817"/>
    <w:rsid w:val="006F54ED"/>
    <w:rsid w:val="006F5A64"/>
    <w:rsid w:val="006F7839"/>
    <w:rsid w:val="006F7F1C"/>
    <w:rsid w:val="00701B71"/>
    <w:rsid w:val="0070265D"/>
    <w:rsid w:val="00702EE0"/>
    <w:rsid w:val="00703C1F"/>
    <w:rsid w:val="00703FBD"/>
    <w:rsid w:val="00703FFC"/>
    <w:rsid w:val="007045AD"/>
    <w:rsid w:val="00705ED4"/>
    <w:rsid w:val="00706797"/>
    <w:rsid w:val="00707870"/>
    <w:rsid w:val="00711254"/>
    <w:rsid w:val="0071199E"/>
    <w:rsid w:val="00717392"/>
    <w:rsid w:val="007225C3"/>
    <w:rsid w:val="00723BD2"/>
    <w:rsid w:val="00723D93"/>
    <w:rsid w:val="00725053"/>
    <w:rsid w:val="007251A7"/>
    <w:rsid w:val="00727BD0"/>
    <w:rsid w:val="0073029C"/>
    <w:rsid w:val="00730EB4"/>
    <w:rsid w:val="00731D19"/>
    <w:rsid w:val="007334F7"/>
    <w:rsid w:val="007371C1"/>
    <w:rsid w:val="007374F1"/>
    <w:rsid w:val="00740BD4"/>
    <w:rsid w:val="00741C8E"/>
    <w:rsid w:val="00741E2D"/>
    <w:rsid w:val="00743B51"/>
    <w:rsid w:val="007446C7"/>
    <w:rsid w:val="00744C16"/>
    <w:rsid w:val="00744EBB"/>
    <w:rsid w:val="00745B59"/>
    <w:rsid w:val="00745FC6"/>
    <w:rsid w:val="0074707F"/>
    <w:rsid w:val="00750C47"/>
    <w:rsid w:val="007520CF"/>
    <w:rsid w:val="007523B2"/>
    <w:rsid w:val="00754B67"/>
    <w:rsid w:val="0075660A"/>
    <w:rsid w:val="007568A2"/>
    <w:rsid w:val="007574DF"/>
    <w:rsid w:val="00760299"/>
    <w:rsid w:val="0076067A"/>
    <w:rsid w:val="00761323"/>
    <w:rsid w:val="00763A27"/>
    <w:rsid w:val="00763BBC"/>
    <w:rsid w:val="007646DF"/>
    <w:rsid w:val="00765774"/>
    <w:rsid w:val="007679C3"/>
    <w:rsid w:val="00770C3C"/>
    <w:rsid w:val="007711A4"/>
    <w:rsid w:val="00771706"/>
    <w:rsid w:val="0077240D"/>
    <w:rsid w:val="00772930"/>
    <w:rsid w:val="007743F2"/>
    <w:rsid w:val="00774667"/>
    <w:rsid w:val="00774DDE"/>
    <w:rsid w:val="00775EAA"/>
    <w:rsid w:val="007769E5"/>
    <w:rsid w:val="00776C55"/>
    <w:rsid w:val="00776FD6"/>
    <w:rsid w:val="007771F4"/>
    <w:rsid w:val="00777851"/>
    <w:rsid w:val="00777E4D"/>
    <w:rsid w:val="00781EA1"/>
    <w:rsid w:val="00782426"/>
    <w:rsid w:val="00785503"/>
    <w:rsid w:val="00785A12"/>
    <w:rsid w:val="00785AC6"/>
    <w:rsid w:val="00786AFA"/>
    <w:rsid w:val="0078757B"/>
    <w:rsid w:val="00787A98"/>
    <w:rsid w:val="00790125"/>
    <w:rsid w:val="0079105B"/>
    <w:rsid w:val="00792AB6"/>
    <w:rsid w:val="00795007"/>
    <w:rsid w:val="007950EF"/>
    <w:rsid w:val="0079513F"/>
    <w:rsid w:val="00796DAC"/>
    <w:rsid w:val="007A0005"/>
    <w:rsid w:val="007A0271"/>
    <w:rsid w:val="007A31B0"/>
    <w:rsid w:val="007A3AB6"/>
    <w:rsid w:val="007A4ED5"/>
    <w:rsid w:val="007A5409"/>
    <w:rsid w:val="007A66D8"/>
    <w:rsid w:val="007A67E9"/>
    <w:rsid w:val="007A78E1"/>
    <w:rsid w:val="007B0E48"/>
    <w:rsid w:val="007B2330"/>
    <w:rsid w:val="007B38CB"/>
    <w:rsid w:val="007B4370"/>
    <w:rsid w:val="007B4833"/>
    <w:rsid w:val="007C1AF4"/>
    <w:rsid w:val="007C2423"/>
    <w:rsid w:val="007C4F39"/>
    <w:rsid w:val="007C534E"/>
    <w:rsid w:val="007C5769"/>
    <w:rsid w:val="007D0531"/>
    <w:rsid w:val="007D17CF"/>
    <w:rsid w:val="007D64A6"/>
    <w:rsid w:val="007E0BAC"/>
    <w:rsid w:val="007E1E56"/>
    <w:rsid w:val="007E2262"/>
    <w:rsid w:val="007E298E"/>
    <w:rsid w:val="007E2F04"/>
    <w:rsid w:val="007E349F"/>
    <w:rsid w:val="007E3896"/>
    <w:rsid w:val="007E4762"/>
    <w:rsid w:val="007E48DE"/>
    <w:rsid w:val="007E56EC"/>
    <w:rsid w:val="007E77C2"/>
    <w:rsid w:val="007F325B"/>
    <w:rsid w:val="007F59F5"/>
    <w:rsid w:val="007F5D9D"/>
    <w:rsid w:val="007F5ECB"/>
    <w:rsid w:val="007F66F7"/>
    <w:rsid w:val="007F710C"/>
    <w:rsid w:val="007F72CB"/>
    <w:rsid w:val="007F7C23"/>
    <w:rsid w:val="00800E14"/>
    <w:rsid w:val="00801857"/>
    <w:rsid w:val="008022C4"/>
    <w:rsid w:val="00803391"/>
    <w:rsid w:val="008039C6"/>
    <w:rsid w:val="008047BA"/>
    <w:rsid w:val="00806B79"/>
    <w:rsid w:val="008072D2"/>
    <w:rsid w:val="00811D14"/>
    <w:rsid w:val="0081474A"/>
    <w:rsid w:val="008151F6"/>
    <w:rsid w:val="00815E94"/>
    <w:rsid w:val="00816019"/>
    <w:rsid w:val="0081622C"/>
    <w:rsid w:val="0081648E"/>
    <w:rsid w:val="00816672"/>
    <w:rsid w:val="008214FC"/>
    <w:rsid w:val="00825201"/>
    <w:rsid w:val="0083043A"/>
    <w:rsid w:val="00830501"/>
    <w:rsid w:val="0083082F"/>
    <w:rsid w:val="00830ADD"/>
    <w:rsid w:val="00831303"/>
    <w:rsid w:val="00831456"/>
    <w:rsid w:val="00832229"/>
    <w:rsid w:val="0083323D"/>
    <w:rsid w:val="008337E1"/>
    <w:rsid w:val="00833C3F"/>
    <w:rsid w:val="00833DBD"/>
    <w:rsid w:val="00835285"/>
    <w:rsid w:val="008406B0"/>
    <w:rsid w:val="008408AC"/>
    <w:rsid w:val="00842083"/>
    <w:rsid w:val="00842454"/>
    <w:rsid w:val="00843922"/>
    <w:rsid w:val="00844493"/>
    <w:rsid w:val="0084591F"/>
    <w:rsid w:val="00846D15"/>
    <w:rsid w:val="00850D43"/>
    <w:rsid w:val="008528CE"/>
    <w:rsid w:val="00852C4B"/>
    <w:rsid w:val="0085330F"/>
    <w:rsid w:val="00854704"/>
    <w:rsid w:val="00854CAC"/>
    <w:rsid w:val="00856CB4"/>
    <w:rsid w:val="0086027F"/>
    <w:rsid w:val="008604E6"/>
    <w:rsid w:val="00860D18"/>
    <w:rsid w:val="008639D7"/>
    <w:rsid w:val="00863C76"/>
    <w:rsid w:val="00864EC7"/>
    <w:rsid w:val="00864F2C"/>
    <w:rsid w:val="008650EE"/>
    <w:rsid w:val="008651F8"/>
    <w:rsid w:val="008659E1"/>
    <w:rsid w:val="00866215"/>
    <w:rsid w:val="00866A26"/>
    <w:rsid w:val="00872A46"/>
    <w:rsid w:val="00872EF7"/>
    <w:rsid w:val="00873BD8"/>
    <w:rsid w:val="00873F3E"/>
    <w:rsid w:val="00875364"/>
    <w:rsid w:val="00880390"/>
    <w:rsid w:val="00881076"/>
    <w:rsid w:val="00881267"/>
    <w:rsid w:val="00881C0B"/>
    <w:rsid w:val="00882C78"/>
    <w:rsid w:val="00882F5F"/>
    <w:rsid w:val="008845F5"/>
    <w:rsid w:val="0089087C"/>
    <w:rsid w:val="00892CF8"/>
    <w:rsid w:val="00893E5E"/>
    <w:rsid w:val="00896611"/>
    <w:rsid w:val="008A00BF"/>
    <w:rsid w:val="008A05D3"/>
    <w:rsid w:val="008A0E6F"/>
    <w:rsid w:val="008A154A"/>
    <w:rsid w:val="008A29C3"/>
    <w:rsid w:val="008A33D6"/>
    <w:rsid w:val="008A470F"/>
    <w:rsid w:val="008A7749"/>
    <w:rsid w:val="008B3BC1"/>
    <w:rsid w:val="008B51F4"/>
    <w:rsid w:val="008B5521"/>
    <w:rsid w:val="008B5803"/>
    <w:rsid w:val="008B5D27"/>
    <w:rsid w:val="008B6883"/>
    <w:rsid w:val="008B7C9D"/>
    <w:rsid w:val="008B7F9E"/>
    <w:rsid w:val="008C1F72"/>
    <w:rsid w:val="008C37FF"/>
    <w:rsid w:val="008C3DFF"/>
    <w:rsid w:val="008C5371"/>
    <w:rsid w:val="008D13B5"/>
    <w:rsid w:val="008D144E"/>
    <w:rsid w:val="008D2A2B"/>
    <w:rsid w:val="008D4BA8"/>
    <w:rsid w:val="008D557F"/>
    <w:rsid w:val="008D5F1C"/>
    <w:rsid w:val="008E2D34"/>
    <w:rsid w:val="008E5040"/>
    <w:rsid w:val="008E5087"/>
    <w:rsid w:val="008E538E"/>
    <w:rsid w:val="008E573A"/>
    <w:rsid w:val="008E583E"/>
    <w:rsid w:val="008F0DB8"/>
    <w:rsid w:val="008F0E68"/>
    <w:rsid w:val="008F3DD8"/>
    <w:rsid w:val="008F4DF8"/>
    <w:rsid w:val="008F5F52"/>
    <w:rsid w:val="008F64C0"/>
    <w:rsid w:val="008F6DDF"/>
    <w:rsid w:val="008F72D1"/>
    <w:rsid w:val="008F7C7D"/>
    <w:rsid w:val="009009CC"/>
    <w:rsid w:val="009041FB"/>
    <w:rsid w:val="00906E4A"/>
    <w:rsid w:val="00907730"/>
    <w:rsid w:val="009079EB"/>
    <w:rsid w:val="009104AD"/>
    <w:rsid w:val="00912E90"/>
    <w:rsid w:val="0091349F"/>
    <w:rsid w:val="00913EA6"/>
    <w:rsid w:val="0091632E"/>
    <w:rsid w:val="00917A04"/>
    <w:rsid w:val="009209B1"/>
    <w:rsid w:val="00920A89"/>
    <w:rsid w:val="00920D37"/>
    <w:rsid w:val="00920F47"/>
    <w:rsid w:val="00921AF6"/>
    <w:rsid w:val="0092245B"/>
    <w:rsid w:val="0092258A"/>
    <w:rsid w:val="009243AD"/>
    <w:rsid w:val="009253EF"/>
    <w:rsid w:val="0092596E"/>
    <w:rsid w:val="00925DD2"/>
    <w:rsid w:val="00926785"/>
    <w:rsid w:val="00926EA9"/>
    <w:rsid w:val="00931302"/>
    <w:rsid w:val="0093270F"/>
    <w:rsid w:val="00933AA2"/>
    <w:rsid w:val="00935359"/>
    <w:rsid w:val="00935741"/>
    <w:rsid w:val="009371FA"/>
    <w:rsid w:val="00937C62"/>
    <w:rsid w:val="00940178"/>
    <w:rsid w:val="00940451"/>
    <w:rsid w:val="00940838"/>
    <w:rsid w:val="0094205E"/>
    <w:rsid w:val="00943B97"/>
    <w:rsid w:val="00944506"/>
    <w:rsid w:val="00947DA7"/>
    <w:rsid w:val="009509AC"/>
    <w:rsid w:val="00951E6A"/>
    <w:rsid w:val="00952D0B"/>
    <w:rsid w:val="009539B1"/>
    <w:rsid w:val="009565CE"/>
    <w:rsid w:val="0095799C"/>
    <w:rsid w:val="00960908"/>
    <w:rsid w:val="00961422"/>
    <w:rsid w:val="009614F1"/>
    <w:rsid w:val="0096173D"/>
    <w:rsid w:val="00963FCB"/>
    <w:rsid w:val="00964D53"/>
    <w:rsid w:val="00970C4E"/>
    <w:rsid w:val="0097234A"/>
    <w:rsid w:val="00972EBF"/>
    <w:rsid w:val="00975076"/>
    <w:rsid w:val="00975D0B"/>
    <w:rsid w:val="00975D62"/>
    <w:rsid w:val="009776D3"/>
    <w:rsid w:val="00977CD2"/>
    <w:rsid w:val="00980D3F"/>
    <w:rsid w:val="0098407C"/>
    <w:rsid w:val="00986C9F"/>
    <w:rsid w:val="00990A5E"/>
    <w:rsid w:val="009911A6"/>
    <w:rsid w:val="00991F3C"/>
    <w:rsid w:val="009920C5"/>
    <w:rsid w:val="0099462A"/>
    <w:rsid w:val="009956A8"/>
    <w:rsid w:val="00995D1A"/>
    <w:rsid w:val="009965AE"/>
    <w:rsid w:val="00996885"/>
    <w:rsid w:val="00996FA5"/>
    <w:rsid w:val="009A0164"/>
    <w:rsid w:val="009A0D38"/>
    <w:rsid w:val="009A118B"/>
    <w:rsid w:val="009A1E7E"/>
    <w:rsid w:val="009A27E5"/>
    <w:rsid w:val="009A2C97"/>
    <w:rsid w:val="009A3B2A"/>
    <w:rsid w:val="009A43D2"/>
    <w:rsid w:val="009A53C0"/>
    <w:rsid w:val="009A5A99"/>
    <w:rsid w:val="009B249F"/>
    <w:rsid w:val="009B6238"/>
    <w:rsid w:val="009B6D93"/>
    <w:rsid w:val="009C0C1C"/>
    <w:rsid w:val="009C2751"/>
    <w:rsid w:val="009C53B6"/>
    <w:rsid w:val="009C5C0A"/>
    <w:rsid w:val="009C6CAF"/>
    <w:rsid w:val="009C7907"/>
    <w:rsid w:val="009D02E4"/>
    <w:rsid w:val="009D4029"/>
    <w:rsid w:val="009D4163"/>
    <w:rsid w:val="009D600D"/>
    <w:rsid w:val="009D6C99"/>
    <w:rsid w:val="009D6CC5"/>
    <w:rsid w:val="009D7130"/>
    <w:rsid w:val="009E0ED1"/>
    <w:rsid w:val="009E1255"/>
    <w:rsid w:val="009E1647"/>
    <w:rsid w:val="009E2480"/>
    <w:rsid w:val="009E27A7"/>
    <w:rsid w:val="009E38E7"/>
    <w:rsid w:val="009E398A"/>
    <w:rsid w:val="009E40D0"/>
    <w:rsid w:val="009E447A"/>
    <w:rsid w:val="009E5B61"/>
    <w:rsid w:val="009E5DA9"/>
    <w:rsid w:val="009E5F9B"/>
    <w:rsid w:val="009E6B20"/>
    <w:rsid w:val="009F025B"/>
    <w:rsid w:val="009F0D7B"/>
    <w:rsid w:val="009F2091"/>
    <w:rsid w:val="009F3EFC"/>
    <w:rsid w:val="009F7D6E"/>
    <w:rsid w:val="00A00DA0"/>
    <w:rsid w:val="00A014F2"/>
    <w:rsid w:val="00A01AF8"/>
    <w:rsid w:val="00A047E5"/>
    <w:rsid w:val="00A052EF"/>
    <w:rsid w:val="00A05A18"/>
    <w:rsid w:val="00A0761F"/>
    <w:rsid w:val="00A10FB1"/>
    <w:rsid w:val="00A120C1"/>
    <w:rsid w:val="00A12F9D"/>
    <w:rsid w:val="00A13AA3"/>
    <w:rsid w:val="00A14C53"/>
    <w:rsid w:val="00A20695"/>
    <w:rsid w:val="00A20E72"/>
    <w:rsid w:val="00A21006"/>
    <w:rsid w:val="00A21C0C"/>
    <w:rsid w:val="00A230EF"/>
    <w:rsid w:val="00A23599"/>
    <w:rsid w:val="00A23A75"/>
    <w:rsid w:val="00A25CB1"/>
    <w:rsid w:val="00A25F90"/>
    <w:rsid w:val="00A27571"/>
    <w:rsid w:val="00A276EF"/>
    <w:rsid w:val="00A306D8"/>
    <w:rsid w:val="00A3476C"/>
    <w:rsid w:val="00A34F6B"/>
    <w:rsid w:val="00A3551F"/>
    <w:rsid w:val="00A35702"/>
    <w:rsid w:val="00A35C6B"/>
    <w:rsid w:val="00A36F01"/>
    <w:rsid w:val="00A379B2"/>
    <w:rsid w:val="00A40213"/>
    <w:rsid w:val="00A44468"/>
    <w:rsid w:val="00A4561C"/>
    <w:rsid w:val="00A46293"/>
    <w:rsid w:val="00A51586"/>
    <w:rsid w:val="00A52381"/>
    <w:rsid w:val="00A53136"/>
    <w:rsid w:val="00A539D8"/>
    <w:rsid w:val="00A548D8"/>
    <w:rsid w:val="00A548EB"/>
    <w:rsid w:val="00A54958"/>
    <w:rsid w:val="00A571A8"/>
    <w:rsid w:val="00A6136A"/>
    <w:rsid w:val="00A621FB"/>
    <w:rsid w:val="00A62C8C"/>
    <w:rsid w:val="00A653EF"/>
    <w:rsid w:val="00A657A5"/>
    <w:rsid w:val="00A662BE"/>
    <w:rsid w:val="00A67677"/>
    <w:rsid w:val="00A678A3"/>
    <w:rsid w:val="00A70028"/>
    <w:rsid w:val="00A71957"/>
    <w:rsid w:val="00A71C7C"/>
    <w:rsid w:val="00A732D7"/>
    <w:rsid w:val="00A73617"/>
    <w:rsid w:val="00A73EB3"/>
    <w:rsid w:val="00A741F2"/>
    <w:rsid w:val="00A75C56"/>
    <w:rsid w:val="00A762DD"/>
    <w:rsid w:val="00A77B5F"/>
    <w:rsid w:val="00A80184"/>
    <w:rsid w:val="00A820D8"/>
    <w:rsid w:val="00A823E0"/>
    <w:rsid w:val="00A8267A"/>
    <w:rsid w:val="00A83C57"/>
    <w:rsid w:val="00A84AF2"/>
    <w:rsid w:val="00A85797"/>
    <w:rsid w:val="00A858B1"/>
    <w:rsid w:val="00A86631"/>
    <w:rsid w:val="00A86C37"/>
    <w:rsid w:val="00A87C54"/>
    <w:rsid w:val="00A901EE"/>
    <w:rsid w:val="00A90FF1"/>
    <w:rsid w:val="00A929B1"/>
    <w:rsid w:val="00A961C4"/>
    <w:rsid w:val="00A974C0"/>
    <w:rsid w:val="00AA0BFD"/>
    <w:rsid w:val="00AA1261"/>
    <w:rsid w:val="00AA3D09"/>
    <w:rsid w:val="00AA491D"/>
    <w:rsid w:val="00AA54E7"/>
    <w:rsid w:val="00AA60B5"/>
    <w:rsid w:val="00AA75F0"/>
    <w:rsid w:val="00AA79F7"/>
    <w:rsid w:val="00AB100E"/>
    <w:rsid w:val="00AB2532"/>
    <w:rsid w:val="00AB31B8"/>
    <w:rsid w:val="00AB375B"/>
    <w:rsid w:val="00AB4445"/>
    <w:rsid w:val="00AB57A1"/>
    <w:rsid w:val="00AB6E8E"/>
    <w:rsid w:val="00AC0E69"/>
    <w:rsid w:val="00AC3D68"/>
    <w:rsid w:val="00AC7C34"/>
    <w:rsid w:val="00AD28E8"/>
    <w:rsid w:val="00AD39E5"/>
    <w:rsid w:val="00AD4344"/>
    <w:rsid w:val="00AD5036"/>
    <w:rsid w:val="00AD5843"/>
    <w:rsid w:val="00AD5B94"/>
    <w:rsid w:val="00AD6018"/>
    <w:rsid w:val="00AD6081"/>
    <w:rsid w:val="00AD759C"/>
    <w:rsid w:val="00AD7811"/>
    <w:rsid w:val="00AD7DA9"/>
    <w:rsid w:val="00AE021A"/>
    <w:rsid w:val="00AE3019"/>
    <w:rsid w:val="00AE3486"/>
    <w:rsid w:val="00AE37E5"/>
    <w:rsid w:val="00AE6B9E"/>
    <w:rsid w:val="00AF1292"/>
    <w:rsid w:val="00AF1702"/>
    <w:rsid w:val="00AF2E66"/>
    <w:rsid w:val="00AF7D50"/>
    <w:rsid w:val="00B01729"/>
    <w:rsid w:val="00B01B5C"/>
    <w:rsid w:val="00B02569"/>
    <w:rsid w:val="00B06358"/>
    <w:rsid w:val="00B068ED"/>
    <w:rsid w:val="00B10877"/>
    <w:rsid w:val="00B1272F"/>
    <w:rsid w:val="00B133FF"/>
    <w:rsid w:val="00B13BB0"/>
    <w:rsid w:val="00B140BD"/>
    <w:rsid w:val="00B1578C"/>
    <w:rsid w:val="00B163DB"/>
    <w:rsid w:val="00B20450"/>
    <w:rsid w:val="00B211D4"/>
    <w:rsid w:val="00B22532"/>
    <w:rsid w:val="00B23134"/>
    <w:rsid w:val="00B23F43"/>
    <w:rsid w:val="00B2476C"/>
    <w:rsid w:val="00B253E3"/>
    <w:rsid w:val="00B258B2"/>
    <w:rsid w:val="00B27153"/>
    <w:rsid w:val="00B31754"/>
    <w:rsid w:val="00B31D9C"/>
    <w:rsid w:val="00B3226E"/>
    <w:rsid w:val="00B32AA2"/>
    <w:rsid w:val="00B32E05"/>
    <w:rsid w:val="00B34BD1"/>
    <w:rsid w:val="00B3611E"/>
    <w:rsid w:val="00B36714"/>
    <w:rsid w:val="00B36DC6"/>
    <w:rsid w:val="00B40E44"/>
    <w:rsid w:val="00B4174C"/>
    <w:rsid w:val="00B41CAE"/>
    <w:rsid w:val="00B41EB6"/>
    <w:rsid w:val="00B422B6"/>
    <w:rsid w:val="00B42312"/>
    <w:rsid w:val="00B44F58"/>
    <w:rsid w:val="00B47863"/>
    <w:rsid w:val="00B50FD2"/>
    <w:rsid w:val="00B51E14"/>
    <w:rsid w:val="00B531B6"/>
    <w:rsid w:val="00B534C1"/>
    <w:rsid w:val="00B5581D"/>
    <w:rsid w:val="00B56274"/>
    <w:rsid w:val="00B56344"/>
    <w:rsid w:val="00B57EB7"/>
    <w:rsid w:val="00B60115"/>
    <w:rsid w:val="00B60F5F"/>
    <w:rsid w:val="00B62440"/>
    <w:rsid w:val="00B62F75"/>
    <w:rsid w:val="00B63F95"/>
    <w:rsid w:val="00B657ED"/>
    <w:rsid w:val="00B66486"/>
    <w:rsid w:val="00B71DC2"/>
    <w:rsid w:val="00B722AC"/>
    <w:rsid w:val="00B724B2"/>
    <w:rsid w:val="00B72869"/>
    <w:rsid w:val="00B72FBC"/>
    <w:rsid w:val="00B73FC3"/>
    <w:rsid w:val="00B7452D"/>
    <w:rsid w:val="00B74787"/>
    <w:rsid w:val="00B74A0A"/>
    <w:rsid w:val="00B7520E"/>
    <w:rsid w:val="00B75B7F"/>
    <w:rsid w:val="00B766C5"/>
    <w:rsid w:val="00B80820"/>
    <w:rsid w:val="00B8362F"/>
    <w:rsid w:val="00B8387E"/>
    <w:rsid w:val="00B83FB5"/>
    <w:rsid w:val="00B85D3E"/>
    <w:rsid w:val="00B86078"/>
    <w:rsid w:val="00B8607B"/>
    <w:rsid w:val="00B87BE5"/>
    <w:rsid w:val="00B90E22"/>
    <w:rsid w:val="00B911B5"/>
    <w:rsid w:val="00B91436"/>
    <w:rsid w:val="00B9319A"/>
    <w:rsid w:val="00B9412A"/>
    <w:rsid w:val="00B94D7B"/>
    <w:rsid w:val="00B96925"/>
    <w:rsid w:val="00BA0BC8"/>
    <w:rsid w:val="00BA2FD7"/>
    <w:rsid w:val="00BA3058"/>
    <w:rsid w:val="00BA3552"/>
    <w:rsid w:val="00BA40F5"/>
    <w:rsid w:val="00BA4A5A"/>
    <w:rsid w:val="00BA6A74"/>
    <w:rsid w:val="00BB065F"/>
    <w:rsid w:val="00BB0D0E"/>
    <w:rsid w:val="00BB0EFA"/>
    <w:rsid w:val="00BB3917"/>
    <w:rsid w:val="00BB5573"/>
    <w:rsid w:val="00BB6BFF"/>
    <w:rsid w:val="00BB6EC0"/>
    <w:rsid w:val="00BC1F96"/>
    <w:rsid w:val="00BC221E"/>
    <w:rsid w:val="00BC22DD"/>
    <w:rsid w:val="00BC51EA"/>
    <w:rsid w:val="00BC55F2"/>
    <w:rsid w:val="00BD06DA"/>
    <w:rsid w:val="00BD0C24"/>
    <w:rsid w:val="00BD120A"/>
    <w:rsid w:val="00BD2354"/>
    <w:rsid w:val="00BD2945"/>
    <w:rsid w:val="00BD441F"/>
    <w:rsid w:val="00BD44CE"/>
    <w:rsid w:val="00BD5291"/>
    <w:rsid w:val="00BD5922"/>
    <w:rsid w:val="00BD5A47"/>
    <w:rsid w:val="00BD5B38"/>
    <w:rsid w:val="00BD5F46"/>
    <w:rsid w:val="00BD6BFD"/>
    <w:rsid w:val="00BE047E"/>
    <w:rsid w:val="00BE1622"/>
    <w:rsid w:val="00BE1B19"/>
    <w:rsid w:val="00BE224C"/>
    <w:rsid w:val="00BE29AC"/>
    <w:rsid w:val="00BE6EC6"/>
    <w:rsid w:val="00BE7628"/>
    <w:rsid w:val="00BE79C0"/>
    <w:rsid w:val="00BF130D"/>
    <w:rsid w:val="00BF337A"/>
    <w:rsid w:val="00BF419A"/>
    <w:rsid w:val="00BF447C"/>
    <w:rsid w:val="00BF44A8"/>
    <w:rsid w:val="00BF461B"/>
    <w:rsid w:val="00BF7584"/>
    <w:rsid w:val="00C00CF5"/>
    <w:rsid w:val="00C00E69"/>
    <w:rsid w:val="00C03055"/>
    <w:rsid w:val="00C040F5"/>
    <w:rsid w:val="00C0561F"/>
    <w:rsid w:val="00C07102"/>
    <w:rsid w:val="00C112C8"/>
    <w:rsid w:val="00C124C8"/>
    <w:rsid w:val="00C13649"/>
    <w:rsid w:val="00C1752A"/>
    <w:rsid w:val="00C17B35"/>
    <w:rsid w:val="00C20A68"/>
    <w:rsid w:val="00C21B35"/>
    <w:rsid w:val="00C2407B"/>
    <w:rsid w:val="00C24786"/>
    <w:rsid w:val="00C263B6"/>
    <w:rsid w:val="00C271A1"/>
    <w:rsid w:val="00C277A3"/>
    <w:rsid w:val="00C30881"/>
    <w:rsid w:val="00C30BA0"/>
    <w:rsid w:val="00C314A0"/>
    <w:rsid w:val="00C31B6D"/>
    <w:rsid w:val="00C320F5"/>
    <w:rsid w:val="00C32FFC"/>
    <w:rsid w:val="00C33F0E"/>
    <w:rsid w:val="00C345D5"/>
    <w:rsid w:val="00C34A35"/>
    <w:rsid w:val="00C3501D"/>
    <w:rsid w:val="00C353D6"/>
    <w:rsid w:val="00C35ADD"/>
    <w:rsid w:val="00C3605A"/>
    <w:rsid w:val="00C36E56"/>
    <w:rsid w:val="00C37262"/>
    <w:rsid w:val="00C37475"/>
    <w:rsid w:val="00C40268"/>
    <w:rsid w:val="00C4042E"/>
    <w:rsid w:val="00C41CF3"/>
    <w:rsid w:val="00C43218"/>
    <w:rsid w:val="00C432A9"/>
    <w:rsid w:val="00C46791"/>
    <w:rsid w:val="00C5168B"/>
    <w:rsid w:val="00C53528"/>
    <w:rsid w:val="00C53D19"/>
    <w:rsid w:val="00C54D71"/>
    <w:rsid w:val="00C5550F"/>
    <w:rsid w:val="00C55A3C"/>
    <w:rsid w:val="00C57DEA"/>
    <w:rsid w:val="00C61D7C"/>
    <w:rsid w:val="00C6282C"/>
    <w:rsid w:val="00C63109"/>
    <w:rsid w:val="00C644A6"/>
    <w:rsid w:val="00C64D89"/>
    <w:rsid w:val="00C65822"/>
    <w:rsid w:val="00C65CF5"/>
    <w:rsid w:val="00C65CFE"/>
    <w:rsid w:val="00C662B3"/>
    <w:rsid w:val="00C67236"/>
    <w:rsid w:val="00C67F44"/>
    <w:rsid w:val="00C71B2F"/>
    <w:rsid w:val="00C72794"/>
    <w:rsid w:val="00C81481"/>
    <w:rsid w:val="00C818B5"/>
    <w:rsid w:val="00C8547C"/>
    <w:rsid w:val="00C86545"/>
    <w:rsid w:val="00C9016E"/>
    <w:rsid w:val="00C91434"/>
    <w:rsid w:val="00C92F85"/>
    <w:rsid w:val="00C934AE"/>
    <w:rsid w:val="00C94C6A"/>
    <w:rsid w:val="00C959FD"/>
    <w:rsid w:val="00CA16A2"/>
    <w:rsid w:val="00CA210A"/>
    <w:rsid w:val="00CA2203"/>
    <w:rsid w:val="00CA2EFB"/>
    <w:rsid w:val="00CA535F"/>
    <w:rsid w:val="00CA5F8B"/>
    <w:rsid w:val="00CA7035"/>
    <w:rsid w:val="00CA7515"/>
    <w:rsid w:val="00CA7587"/>
    <w:rsid w:val="00CB080E"/>
    <w:rsid w:val="00CB17E5"/>
    <w:rsid w:val="00CB3D71"/>
    <w:rsid w:val="00CB3DDD"/>
    <w:rsid w:val="00CB41AC"/>
    <w:rsid w:val="00CB57CF"/>
    <w:rsid w:val="00CB5AB5"/>
    <w:rsid w:val="00CB604B"/>
    <w:rsid w:val="00CB6F3D"/>
    <w:rsid w:val="00CB7462"/>
    <w:rsid w:val="00CC00AA"/>
    <w:rsid w:val="00CC1CF5"/>
    <w:rsid w:val="00CC20FA"/>
    <w:rsid w:val="00CC23CD"/>
    <w:rsid w:val="00CC3645"/>
    <w:rsid w:val="00CC3A11"/>
    <w:rsid w:val="00CC55EC"/>
    <w:rsid w:val="00CC57FD"/>
    <w:rsid w:val="00CC6DC8"/>
    <w:rsid w:val="00CC7D0F"/>
    <w:rsid w:val="00CD06E1"/>
    <w:rsid w:val="00CD0D55"/>
    <w:rsid w:val="00CD1971"/>
    <w:rsid w:val="00CD3068"/>
    <w:rsid w:val="00CD31D3"/>
    <w:rsid w:val="00CD3E95"/>
    <w:rsid w:val="00CD408A"/>
    <w:rsid w:val="00CD6D66"/>
    <w:rsid w:val="00CD6F78"/>
    <w:rsid w:val="00CD70AE"/>
    <w:rsid w:val="00CD7615"/>
    <w:rsid w:val="00CE0DC0"/>
    <w:rsid w:val="00CE1D02"/>
    <w:rsid w:val="00CE2C3C"/>
    <w:rsid w:val="00CE3138"/>
    <w:rsid w:val="00CE4434"/>
    <w:rsid w:val="00CE6029"/>
    <w:rsid w:val="00CF09A7"/>
    <w:rsid w:val="00CF2B69"/>
    <w:rsid w:val="00CF3CFF"/>
    <w:rsid w:val="00CF448F"/>
    <w:rsid w:val="00CF4894"/>
    <w:rsid w:val="00CF489D"/>
    <w:rsid w:val="00CF70A9"/>
    <w:rsid w:val="00D027F2"/>
    <w:rsid w:val="00D031A2"/>
    <w:rsid w:val="00D0342C"/>
    <w:rsid w:val="00D03998"/>
    <w:rsid w:val="00D04BF8"/>
    <w:rsid w:val="00D07171"/>
    <w:rsid w:val="00D07CB5"/>
    <w:rsid w:val="00D10D8F"/>
    <w:rsid w:val="00D114AF"/>
    <w:rsid w:val="00D11B57"/>
    <w:rsid w:val="00D15375"/>
    <w:rsid w:val="00D2243D"/>
    <w:rsid w:val="00D2298B"/>
    <w:rsid w:val="00D2363E"/>
    <w:rsid w:val="00D24DE7"/>
    <w:rsid w:val="00D25747"/>
    <w:rsid w:val="00D26BDC"/>
    <w:rsid w:val="00D320B5"/>
    <w:rsid w:val="00D32508"/>
    <w:rsid w:val="00D33507"/>
    <w:rsid w:val="00D36F74"/>
    <w:rsid w:val="00D3741B"/>
    <w:rsid w:val="00D401E2"/>
    <w:rsid w:val="00D433A2"/>
    <w:rsid w:val="00D44BB1"/>
    <w:rsid w:val="00D44E50"/>
    <w:rsid w:val="00D45C56"/>
    <w:rsid w:val="00D46CCC"/>
    <w:rsid w:val="00D47462"/>
    <w:rsid w:val="00D479A6"/>
    <w:rsid w:val="00D50D20"/>
    <w:rsid w:val="00D51239"/>
    <w:rsid w:val="00D518E9"/>
    <w:rsid w:val="00D52CB5"/>
    <w:rsid w:val="00D54857"/>
    <w:rsid w:val="00D55058"/>
    <w:rsid w:val="00D56589"/>
    <w:rsid w:val="00D5694D"/>
    <w:rsid w:val="00D6020B"/>
    <w:rsid w:val="00D60C93"/>
    <w:rsid w:val="00D60CE6"/>
    <w:rsid w:val="00D61E33"/>
    <w:rsid w:val="00D63C76"/>
    <w:rsid w:val="00D63FA6"/>
    <w:rsid w:val="00D640C3"/>
    <w:rsid w:val="00D6533E"/>
    <w:rsid w:val="00D65B60"/>
    <w:rsid w:val="00D71D08"/>
    <w:rsid w:val="00D73BB9"/>
    <w:rsid w:val="00D76308"/>
    <w:rsid w:val="00D765A4"/>
    <w:rsid w:val="00D81B77"/>
    <w:rsid w:val="00D841B2"/>
    <w:rsid w:val="00D858E6"/>
    <w:rsid w:val="00D86AE4"/>
    <w:rsid w:val="00D87A5F"/>
    <w:rsid w:val="00D941F8"/>
    <w:rsid w:val="00D95018"/>
    <w:rsid w:val="00D96450"/>
    <w:rsid w:val="00D96AF2"/>
    <w:rsid w:val="00D978C2"/>
    <w:rsid w:val="00DA224F"/>
    <w:rsid w:val="00DA40AD"/>
    <w:rsid w:val="00DA6466"/>
    <w:rsid w:val="00DA7615"/>
    <w:rsid w:val="00DB108B"/>
    <w:rsid w:val="00DB1489"/>
    <w:rsid w:val="00DB1F42"/>
    <w:rsid w:val="00DB2381"/>
    <w:rsid w:val="00DB3526"/>
    <w:rsid w:val="00DB3F6D"/>
    <w:rsid w:val="00DB4050"/>
    <w:rsid w:val="00DB46D1"/>
    <w:rsid w:val="00DB5E8D"/>
    <w:rsid w:val="00DB7021"/>
    <w:rsid w:val="00DB7AE5"/>
    <w:rsid w:val="00DC0793"/>
    <w:rsid w:val="00DC1411"/>
    <w:rsid w:val="00DC1AA7"/>
    <w:rsid w:val="00DC329E"/>
    <w:rsid w:val="00DC3997"/>
    <w:rsid w:val="00DC5704"/>
    <w:rsid w:val="00DC5890"/>
    <w:rsid w:val="00DC5DFF"/>
    <w:rsid w:val="00DC5FA0"/>
    <w:rsid w:val="00DC6870"/>
    <w:rsid w:val="00DC7B28"/>
    <w:rsid w:val="00DD03B2"/>
    <w:rsid w:val="00DD14F4"/>
    <w:rsid w:val="00DD20FC"/>
    <w:rsid w:val="00DD241D"/>
    <w:rsid w:val="00DD5A77"/>
    <w:rsid w:val="00DD68EF"/>
    <w:rsid w:val="00DD7302"/>
    <w:rsid w:val="00DD76CA"/>
    <w:rsid w:val="00DD7D3D"/>
    <w:rsid w:val="00DE0F87"/>
    <w:rsid w:val="00DE33A5"/>
    <w:rsid w:val="00DE37C4"/>
    <w:rsid w:val="00DE3857"/>
    <w:rsid w:val="00DE3B26"/>
    <w:rsid w:val="00DE3C19"/>
    <w:rsid w:val="00DE6B18"/>
    <w:rsid w:val="00DF1158"/>
    <w:rsid w:val="00DF1ED7"/>
    <w:rsid w:val="00DF2513"/>
    <w:rsid w:val="00DF2E8E"/>
    <w:rsid w:val="00DF3A2D"/>
    <w:rsid w:val="00DF3F3F"/>
    <w:rsid w:val="00DF460E"/>
    <w:rsid w:val="00DF52A2"/>
    <w:rsid w:val="00DF5433"/>
    <w:rsid w:val="00DF559E"/>
    <w:rsid w:val="00DF7BE4"/>
    <w:rsid w:val="00E011C5"/>
    <w:rsid w:val="00E02BC2"/>
    <w:rsid w:val="00E062EB"/>
    <w:rsid w:val="00E079BB"/>
    <w:rsid w:val="00E108D9"/>
    <w:rsid w:val="00E11ACB"/>
    <w:rsid w:val="00E13EB8"/>
    <w:rsid w:val="00E15F81"/>
    <w:rsid w:val="00E16C9E"/>
    <w:rsid w:val="00E16FB2"/>
    <w:rsid w:val="00E2027F"/>
    <w:rsid w:val="00E2231D"/>
    <w:rsid w:val="00E2279D"/>
    <w:rsid w:val="00E23179"/>
    <w:rsid w:val="00E24968"/>
    <w:rsid w:val="00E2560A"/>
    <w:rsid w:val="00E26671"/>
    <w:rsid w:val="00E27A21"/>
    <w:rsid w:val="00E309FB"/>
    <w:rsid w:val="00E32402"/>
    <w:rsid w:val="00E32C5E"/>
    <w:rsid w:val="00E32DD1"/>
    <w:rsid w:val="00E338B9"/>
    <w:rsid w:val="00E351DF"/>
    <w:rsid w:val="00E35F3A"/>
    <w:rsid w:val="00E36F23"/>
    <w:rsid w:val="00E3741F"/>
    <w:rsid w:val="00E37BBA"/>
    <w:rsid w:val="00E423B2"/>
    <w:rsid w:val="00E42A8E"/>
    <w:rsid w:val="00E449F1"/>
    <w:rsid w:val="00E46A2F"/>
    <w:rsid w:val="00E5121D"/>
    <w:rsid w:val="00E53B24"/>
    <w:rsid w:val="00E55217"/>
    <w:rsid w:val="00E552A2"/>
    <w:rsid w:val="00E56181"/>
    <w:rsid w:val="00E56579"/>
    <w:rsid w:val="00E6044A"/>
    <w:rsid w:val="00E607EB"/>
    <w:rsid w:val="00E62F61"/>
    <w:rsid w:val="00E6333F"/>
    <w:rsid w:val="00E6474E"/>
    <w:rsid w:val="00E660DA"/>
    <w:rsid w:val="00E706FC"/>
    <w:rsid w:val="00E72EEA"/>
    <w:rsid w:val="00E73488"/>
    <w:rsid w:val="00E737AD"/>
    <w:rsid w:val="00E74B5A"/>
    <w:rsid w:val="00E765D4"/>
    <w:rsid w:val="00E765E7"/>
    <w:rsid w:val="00E76EE2"/>
    <w:rsid w:val="00E77190"/>
    <w:rsid w:val="00E77E6B"/>
    <w:rsid w:val="00E81660"/>
    <w:rsid w:val="00E81FEA"/>
    <w:rsid w:val="00E85448"/>
    <w:rsid w:val="00E85B93"/>
    <w:rsid w:val="00E87D2C"/>
    <w:rsid w:val="00E90E71"/>
    <w:rsid w:val="00E92A58"/>
    <w:rsid w:val="00E92C54"/>
    <w:rsid w:val="00E92DF5"/>
    <w:rsid w:val="00E92E90"/>
    <w:rsid w:val="00E93007"/>
    <w:rsid w:val="00E93993"/>
    <w:rsid w:val="00E96368"/>
    <w:rsid w:val="00E969CA"/>
    <w:rsid w:val="00E977DE"/>
    <w:rsid w:val="00EA0679"/>
    <w:rsid w:val="00EA22A7"/>
    <w:rsid w:val="00EA3FE2"/>
    <w:rsid w:val="00EA44AF"/>
    <w:rsid w:val="00EA52ED"/>
    <w:rsid w:val="00EA5AF2"/>
    <w:rsid w:val="00EA5F60"/>
    <w:rsid w:val="00EA6A8E"/>
    <w:rsid w:val="00EA6F29"/>
    <w:rsid w:val="00EA70C4"/>
    <w:rsid w:val="00EB03F2"/>
    <w:rsid w:val="00EB17E3"/>
    <w:rsid w:val="00EB1F8B"/>
    <w:rsid w:val="00EB2458"/>
    <w:rsid w:val="00EB2717"/>
    <w:rsid w:val="00EB38E6"/>
    <w:rsid w:val="00EB5475"/>
    <w:rsid w:val="00EB6D78"/>
    <w:rsid w:val="00EB7512"/>
    <w:rsid w:val="00EC1056"/>
    <w:rsid w:val="00EC11BF"/>
    <w:rsid w:val="00EC2438"/>
    <w:rsid w:val="00EC29F6"/>
    <w:rsid w:val="00EC46E5"/>
    <w:rsid w:val="00EC4EBF"/>
    <w:rsid w:val="00EC5023"/>
    <w:rsid w:val="00EC5643"/>
    <w:rsid w:val="00EC67CD"/>
    <w:rsid w:val="00EC709D"/>
    <w:rsid w:val="00ED13E3"/>
    <w:rsid w:val="00ED21DC"/>
    <w:rsid w:val="00ED25AF"/>
    <w:rsid w:val="00ED28EA"/>
    <w:rsid w:val="00ED4490"/>
    <w:rsid w:val="00ED53AD"/>
    <w:rsid w:val="00ED5ECC"/>
    <w:rsid w:val="00ED6B06"/>
    <w:rsid w:val="00ED7BE9"/>
    <w:rsid w:val="00ED7D34"/>
    <w:rsid w:val="00EE00AF"/>
    <w:rsid w:val="00EE0256"/>
    <w:rsid w:val="00EE513C"/>
    <w:rsid w:val="00EF052A"/>
    <w:rsid w:val="00EF22B1"/>
    <w:rsid w:val="00EF4588"/>
    <w:rsid w:val="00EF4A72"/>
    <w:rsid w:val="00EF5F8C"/>
    <w:rsid w:val="00EF66A2"/>
    <w:rsid w:val="00EF6842"/>
    <w:rsid w:val="00EF6D11"/>
    <w:rsid w:val="00EF7280"/>
    <w:rsid w:val="00EF74E7"/>
    <w:rsid w:val="00EF7C44"/>
    <w:rsid w:val="00F02C72"/>
    <w:rsid w:val="00F03113"/>
    <w:rsid w:val="00F03A0C"/>
    <w:rsid w:val="00F04705"/>
    <w:rsid w:val="00F05445"/>
    <w:rsid w:val="00F05C92"/>
    <w:rsid w:val="00F05EAB"/>
    <w:rsid w:val="00F07C15"/>
    <w:rsid w:val="00F106DC"/>
    <w:rsid w:val="00F115CB"/>
    <w:rsid w:val="00F11952"/>
    <w:rsid w:val="00F12D38"/>
    <w:rsid w:val="00F202E4"/>
    <w:rsid w:val="00F204B4"/>
    <w:rsid w:val="00F21B81"/>
    <w:rsid w:val="00F227EA"/>
    <w:rsid w:val="00F23106"/>
    <w:rsid w:val="00F233F5"/>
    <w:rsid w:val="00F26361"/>
    <w:rsid w:val="00F26891"/>
    <w:rsid w:val="00F26AB1"/>
    <w:rsid w:val="00F27496"/>
    <w:rsid w:val="00F30C99"/>
    <w:rsid w:val="00F30E71"/>
    <w:rsid w:val="00F30EDA"/>
    <w:rsid w:val="00F3162A"/>
    <w:rsid w:val="00F31E96"/>
    <w:rsid w:val="00F31FA1"/>
    <w:rsid w:val="00F3624B"/>
    <w:rsid w:val="00F40FA6"/>
    <w:rsid w:val="00F4157D"/>
    <w:rsid w:val="00F443D2"/>
    <w:rsid w:val="00F44A75"/>
    <w:rsid w:val="00F469AC"/>
    <w:rsid w:val="00F5052C"/>
    <w:rsid w:val="00F510EE"/>
    <w:rsid w:val="00F5172E"/>
    <w:rsid w:val="00F5331D"/>
    <w:rsid w:val="00F5373D"/>
    <w:rsid w:val="00F54108"/>
    <w:rsid w:val="00F55705"/>
    <w:rsid w:val="00F56D16"/>
    <w:rsid w:val="00F57D32"/>
    <w:rsid w:val="00F6021B"/>
    <w:rsid w:val="00F608F5"/>
    <w:rsid w:val="00F63E39"/>
    <w:rsid w:val="00F642DD"/>
    <w:rsid w:val="00F6435A"/>
    <w:rsid w:val="00F651C5"/>
    <w:rsid w:val="00F66C36"/>
    <w:rsid w:val="00F66D94"/>
    <w:rsid w:val="00F67339"/>
    <w:rsid w:val="00F674AE"/>
    <w:rsid w:val="00F67DC0"/>
    <w:rsid w:val="00F71DFF"/>
    <w:rsid w:val="00F722CA"/>
    <w:rsid w:val="00F72CE3"/>
    <w:rsid w:val="00F730A7"/>
    <w:rsid w:val="00F737DF"/>
    <w:rsid w:val="00F73DBB"/>
    <w:rsid w:val="00F7503C"/>
    <w:rsid w:val="00F75D78"/>
    <w:rsid w:val="00F75EBB"/>
    <w:rsid w:val="00F777BF"/>
    <w:rsid w:val="00F836DF"/>
    <w:rsid w:val="00F83FDF"/>
    <w:rsid w:val="00F91744"/>
    <w:rsid w:val="00F928BF"/>
    <w:rsid w:val="00F928CC"/>
    <w:rsid w:val="00F92B01"/>
    <w:rsid w:val="00F943A4"/>
    <w:rsid w:val="00F948CC"/>
    <w:rsid w:val="00F95095"/>
    <w:rsid w:val="00F976F6"/>
    <w:rsid w:val="00FA1D39"/>
    <w:rsid w:val="00FA25CC"/>
    <w:rsid w:val="00FA2E21"/>
    <w:rsid w:val="00FA4B06"/>
    <w:rsid w:val="00FA6120"/>
    <w:rsid w:val="00FA6A08"/>
    <w:rsid w:val="00FA7B40"/>
    <w:rsid w:val="00FB0416"/>
    <w:rsid w:val="00FB0B8D"/>
    <w:rsid w:val="00FB1104"/>
    <w:rsid w:val="00FB1A07"/>
    <w:rsid w:val="00FB1F3B"/>
    <w:rsid w:val="00FB4188"/>
    <w:rsid w:val="00FB54B6"/>
    <w:rsid w:val="00FB60AC"/>
    <w:rsid w:val="00FB63FB"/>
    <w:rsid w:val="00FC1C2C"/>
    <w:rsid w:val="00FC1C31"/>
    <w:rsid w:val="00FC1D79"/>
    <w:rsid w:val="00FC5C2D"/>
    <w:rsid w:val="00FC5DC1"/>
    <w:rsid w:val="00FC6288"/>
    <w:rsid w:val="00FC7282"/>
    <w:rsid w:val="00FD0767"/>
    <w:rsid w:val="00FD108E"/>
    <w:rsid w:val="00FD139A"/>
    <w:rsid w:val="00FD143C"/>
    <w:rsid w:val="00FD1A3F"/>
    <w:rsid w:val="00FD4132"/>
    <w:rsid w:val="00FD5BBC"/>
    <w:rsid w:val="00FD6947"/>
    <w:rsid w:val="00FD6C24"/>
    <w:rsid w:val="00FD7154"/>
    <w:rsid w:val="00FE034C"/>
    <w:rsid w:val="00FE3B12"/>
    <w:rsid w:val="00FE604A"/>
    <w:rsid w:val="00FE7494"/>
    <w:rsid w:val="00FE7DF1"/>
    <w:rsid w:val="00FF31C3"/>
    <w:rsid w:val="00FF4A19"/>
    <w:rsid w:val="00FF4ABC"/>
    <w:rsid w:val="00FF4D6F"/>
    <w:rsid w:val="00FF5371"/>
    <w:rsid w:val="00FF5534"/>
    <w:rsid w:val="00FF634C"/>
    <w:rsid w:val="00FF67FE"/>
    <w:rsid w:val="00FF6D25"/>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2F0FFC"/>
  <w15:docId w15:val="{DE7DC57D-4B5C-43AA-8B1F-68D2D97A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776"/>
    <w:pPr>
      <w:widowControl w:val="0"/>
      <w:suppressAutoHyphens/>
    </w:pPr>
    <w:rPr>
      <w:rFonts w:eastAsia="Droid Sans Fallback" w:cs="Lohit Hindi"/>
      <w:kern w:val="1"/>
      <w:sz w:val="24"/>
      <w:szCs w:val="24"/>
      <w:lang w:eastAsia="hi-IN" w:bidi="hi-IN"/>
    </w:rPr>
  </w:style>
  <w:style w:type="paragraph" w:styleId="Heading1">
    <w:name w:val="heading 1"/>
    <w:basedOn w:val="Heading"/>
    <w:next w:val="BodyText"/>
    <w:link w:val="Heading1Char"/>
    <w:uiPriority w:val="9"/>
    <w:qFormat/>
    <w:pPr>
      <w:numPr>
        <w:numId w:val="1"/>
      </w:numPr>
      <w:outlineLvl w:val="0"/>
    </w:pPr>
    <w:rPr>
      <w:b/>
      <w:bCs/>
      <w:sz w:val="32"/>
      <w:szCs w:val="32"/>
    </w:rPr>
  </w:style>
  <w:style w:type="paragraph" w:styleId="Heading2">
    <w:name w:val="heading 2"/>
    <w:basedOn w:val="Normal"/>
    <w:next w:val="Normal"/>
    <w:link w:val="Heading2Char"/>
    <w:qFormat/>
    <w:pPr>
      <w:keepNext/>
      <w:numPr>
        <w:ilvl w:val="1"/>
        <w:numId w:val="1"/>
      </w:numPr>
      <w:spacing w:before="240" w:after="60" w:line="288" w:lineRule="auto"/>
      <w:ind w:left="0" w:firstLine="0"/>
      <w:outlineLvl w:val="1"/>
    </w:pPr>
    <w:rPr>
      <w:rFonts w:cs="Arial"/>
      <w:b/>
      <w:bCs/>
      <w:iCs/>
      <w:sz w:val="28"/>
      <w:szCs w:val="28"/>
    </w:rPr>
  </w:style>
  <w:style w:type="paragraph" w:styleId="Heading3">
    <w:name w:val="heading 3"/>
    <w:basedOn w:val="Normal"/>
    <w:next w:val="Normal"/>
    <w:qFormat/>
    <w:pPr>
      <w:keepNext/>
      <w:numPr>
        <w:ilvl w:val="2"/>
        <w:numId w:val="1"/>
      </w:numPr>
      <w:spacing w:before="240" w:after="60"/>
      <w:ind w:left="0" w:firstLine="0"/>
      <w:outlineLvl w:val="2"/>
    </w:pPr>
    <w:rPr>
      <w:rFonts w:cs="Arial"/>
      <w:b/>
      <w:bCs/>
      <w:sz w:val="28"/>
      <w:szCs w:val="26"/>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olor w:val="auto"/>
    </w:rPr>
  </w:style>
  <w:style w:type="character" w:customStyle="1" w:styleId="Absatz-Standardschriftart">
    <w:name w:val="Absatz-Standardschriftart"/>
  </w:style>
  <w:style w:type="character" w:customStyle="1" w:styleId="WW8Num2z0">
    <w:name w:val="WW8Num2z0"/>
    <w:rPr>
      <w:rFonts w:ascii="Symbol" w:hAnsi="Symbol"/>
      <w:color w:val="auto"/>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0">
    <w:name w:val="WW8Num4z0"/>
    <w:rPr>
      <w:rFonts w:ascii="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odycontent">
    <w:name w:val="bodycontent"/>
    <w:basedOn w:val="WW-DefaultParagraphFont"/>
  </w:style>
  <w:style w:type="character" w:customStyle="1" w:styleId="BodyTextIndent2Char">
    <w:name w:val="Body Text Indent 2 Char"/>
    <w:rPr>
      <w:rFonts w:eastAsia="Droid Sans Fallback" w:cs="Mangal"/>
      <w:kern w:val="1"/>
      <w:sz w:val="24"/>
      <w:szCs w:val="21"/>
      <w:lang w:eastAsia="hi-IN" w:bidi="hi-IN"/>
    </w:rPr>
  </w:style>
  <w:style w:type="character" w:customStyle="1" w:styleId="PlainTextChar">
    <w:name w:val="Plain Text Char"/>
    <w:rPr>
      <w:rFonts w:ascii="Courier New" w:hAnsi="Courier New" w:cs="Courier New"/>
    </w:rPr>
  </w:style>
  <w:style w:type="character" w:customStyle="1" w:styleId="CaptionChar">
    <w:name w:val="Caption Char"/>
    <w:rPr>
      <w:rFonts w:eastAsia="Droid Sans Fallback" w:cs="Lohit Hindi"/>
      <w:i/>
      <w:iCs/>
      <w:kern w:val="1"/>
      <w:sz w:val="24"/>
      <w:szCs w:val="24"/>
      <w:lang w:eastAsia="hi-IN" w:bidi="hi-IN"/>
    </w:rPr>
  </w:style>
  <w:style w:type="character" w:customStyle="1" w:styleId="FootnoteTextChar">
    <w:name w:val="Footnote Text Char"/>
    <w:rPr>
      <w:rFonts w:eastAsia="MS Mincho"/>
      <w:lang w:val="vi-VN"/>
    </w:rPr>
  </w:style>
  <w:style w:type="character" w:customStyle="1" w:styleId="HeaderChar">
    <w:name w:val="Header Char"/>
    <w:uiPriority w:val="99"/>
    <w:rPr>
      <w:rFonts w:eastAsia="Droid Sans Fallback" w:cs="Mangal"/>
      <w:kern w:val="1"/>
      <w:sz w:val="24"/>
      <w:szCs w:val="21"/>
      <w:lang w:eastAsia="hi-IN" w:bidi="hi-IN"/>
    </w:rPr>
  </w:style>
  <w:style w:type="character" w:customStyle="1" w:styleId="FooterChar">
    <w:name w:val="Footer Char"/>
    <w:uiPriority w:val="99"/>
    <w:rPr>
      <w:rFonts w:eastAsia="Droid Sans Fallback" w:cs="Mangal"/>
      <w:kern w:val="1"/>
      <w:sz w:val="24"/>
      <w:szCs w:val="21"/>
      <w:lang w:eastAsia="hi-IN" w:bidi="hi-IN"/>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W-Caption">
    <w:name w:val="WW-Caption"/>
    <w:basedOn w:val="Normal"/>
    <w:pPr>
      <w:suppressLineNumbers/>
      <w:spacing w:before="120" w:after="120"/>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extbodyMsoNormal">
    <w:name w:val="Text body.MsoNormal"/>
    <w:basedOn w:val="BodyText"/>
  </w:style>
  <w:style w:type="paragraph" w:customStyle="1" w:styleId="DefaultLTGliederung1">
    <w:name w:val="Default~LT~Gliederung 1"/>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before="160"/>
      <w:ind w:left="540" w:hanging="540"/>
    </w:pPr>
    <w:rPr>
      <w:rFonts w:ascii="Arial" w:eastAsia="Arial" w:hAnsi="Arial" w:cs="Arial"/>
      <w:color w:val="000000"/>
      <w:sz w:val="64"/>
      <w:szCs w:val="64"/>
      <w:lang w:eastAsia="hi-IN" w:bidi="hi-IN"/>
    </w:rPr>
  </w:style>
  <w:style w:type="paragraph" w:customStyle="1" w:styleId="Heading10">
    <w:name w:val="Heading 10"/>
    <w:basedOn w:val="Heading"/>
    <w:next w:val="BodyText"/>
    <w:pPr>
      <w:numPr>
        <w:numId w:val="2"/>
      </w:numPr>
    </w:pPr>
    <w:rPr>
      <w:b/>
      <w:bCs/>
      <w:sz w:val="21"/>
      <w:szCs w:val="21"/>
    </w:rPr>
  </w:style>
  <w:style w:type="paragraph" w:customStyle="1" w:styleId="StyleFirstline96mm">
    <w:name w:val="Style First line:  96 mm"/>
    <w:basedOn w:val="Normal"/>
    <w:pPr>
      <w:widowControl/>
      <w:suppressAutoHyphens w:val="0"/>
      <w:spacing w:before="60" w:after="120" w:line="288" w:lineRule="auto"/>
      <w:ind w:firstLine="544"/>
      <w:jc w:val="both"/>
    </w:pPr>
    <w:rPr>
      <w:rFonts w:eastAsia="Times New Roman" w:cs="Times New Roman"/>
      <w:sz w:val="28"/>
      <w:szCs w:val="20"/>
      <w:lang w:val="fr-FR" w:eastAsia="ar-SA" w:bidi="ar-SA"/>
    </w:rPr>
  </w:style>
  <w:style w:type="paragraph" w:customStyle="1" w:styleId="abc">
    <w:name w:val="abc"/>
    <w:basedOn w:val="Normal"/>
    <w:pPr>
      <w:suppressAutoHyphens w:val="0"/>
      <w:spacing w:before="120" w:after="60" w:line="340" w:lineRule="exact"/>
      <w:ind w:firstLine="720"/>
      <w:jc w:val="both"/>
    </w:pPr>
    <w:rPr>
      <w:rFonts w:ascii=".VnTime" w:eastAsia="Times New Roman" w:hAnsi=".VnTime" w:cs="Times New Roman"/>
      <w:sz w:val="28"/>
      <w:szCs w:val="20"/>
      <w:lang w:val="vi-VN" w:eastAsia="ar-SA" w:bidi="ar-SA"/>
    </w:rPr>
  </w:style>
  <w:style w:type="paragraph" w:customStyle="1" w:styleId="Normal123">
    <w:name w:val="Normal 123"/>
    <w:basedOn w:val="Normal"/>
    <w:pPr>
      <w:widowControl/>
      <w:suppressAutoHyphens w:val="0"/>
      <w:spacing w:before="120" w:after="120" w:line="288" w:lineRule="auto"/>
      <w:ind w:firstLine="720"/>
      <w:jc w:val="both"/>
    </w:pPr>
    <w:rPr>
      <w:rFonts w:eastAsia="Times New Roman" w:cs="Times New Roman"/>
      <w:sz w:val="28"/>
      <w:szCs w:val="20"/>
      <w:lang w:eastAsia="ar-SA" w:bidi="ar-SA"/>
    </w:rPr>
  </w:style>
  <w:style w:type="paragraph" w:customStyle="1" w:styleId="Bullet1">
    <w:name w:val="Bullet 1"/>
    <w:basedOn w:val="Normal"/>
    <w:pPr>
      <w:numPr>
        <w:numId w:val="3"/>
      </w:numPr>
      <w:tabs>
        <w:tab w:val="left" w:pos="567"/>
      </w:tabs>
      <w:suppressAutoHyphens w:val="0"/>
      <w:spacing w:before="120" w:line="320" w:lineRule="atLeast"/>
      <w:jc w:val="both"/>
    </w:pPr>
    <w:rPr>
      <w:rFonts w:eastAsia="Times New Roman" w:cs="Times New Roman"/>
      <w:color w:val="000000"/>
      <w:sz w:val="26"/>
      <w:szCs w:val="20"/>
      <w:lang w:eastAsia="ar-SA" w:bidi="ar-SA"/>
    </w:rPr>
  </w:style>
  <w:style w:type="paragraph" w:styleId="BodyTextIndent2">
    <w:name w:val="Body Text Indent 2"/>
    <w:basedOn w:val="Normal"/>
    <w:pPr>
      <w:spacing w:after="120" w:line="480" w:lineRule="auto"/>
      <w:ind w:left="360"/>
    </w:pPr>
    <w:rPr>
      <w:rFonts w:cs="Mangal"/>
      <w:szCs w:val="21"/>
    </w:rPr>
  </w:style>
  <w:style w:type="paragraph" w:styleId="PlainText">
    <w:name w:val="Plain Text"/>
    <w:basedOn w:val="Normal"/>
    <w:pPr>
      <w:widowControl/>
      <w:suppressAutoHyphens w:val="0"/>
    </w:pPr>
    <w:rPr>
      <w:rFonts w:ascii="Courier New" w:eastAsia="Times New Roman" w:hAnsi="Courier New" w:cs="Courier New"/>
      <w:sz w:val="20"/>
      <w:szCs w:val="20"/>
      <w:lang w:eastAsia="ar-SA" w:bidi="ar-SA"/>
    </w:rPr>
  </w:style>
  <w:style w:type="paragraph" w:styleId="FootnoteText">
    <w:name w:val="footnote text"/>
    <w:basedOn w:val="Normal"/>
    <w:pPr>
      <w:widowControl/>
      <w:suppressAutoHyphens w:val="0"/>
      <w:spacing w:before="120" w:after="60"/>
      <w:ind w:firstLine="720"/>
      <w:jc w:val="both"/>
    </w:pPr>
    <w:rPr>
      <w:rFonts w:eastAsia="MS Mincho" w:cs="Times New Roman"/>
      <w:sz w:val="20"/>
      <w:szCs w:val="20"/>
      <w:lang w:val="vi-VN" w:eastAsia="ar-SA" w:bidi="ar-SA"/>
    </w:rPr>
  </w:style>
  <w:style w:type="paragraph" w:styleId="NormalWeb">
    <w:name w:val="Normal (Web)"/>
    <w:basedOn w:val="Normal"/>
    <w:link w:val="NormalWebChar"/>
    <w:pPr>
      <w:widowControl/>
      <w:suppressAutoHyphens w:val="0"/>
      <w:spacing w:before="100" w:after="100"/>
    </w:pPr>
    <w:rPr>
      <w:rFonts w:eastAsia="Times New Roman" w:cs="Times New Roman"/>
      <w:lang w:eastAsia="ar-SA" w:bidi="ar-SA"/>
    </w:rPr>
  </w:style>
  <w:style w:type="paragraph" w:customStyle="1" w:styleId="b4">
    <w:name w:val="b4"/>
    <w:basedOn w:val="Normal"/>
    <w:pPr>
      <w:widowControl/>
      <w:suppressAutoHyphens w:val="0"/>
      <w:spacing w:line="360" w:lineRule="auto"/>
      <w:jc w:val="both"/>
    </w:pPr>
    <w:rPr>
      <w:rFonts w:eastAsia="Times New Roman" w:cs="Times New Roman"/>
      <w:b/>
      <w:sz w:val="28"/>
      <w:lang w:eastAsia="ar-SA" w:bidi="ar-SA"/>
    </w:rPr>
  </w:style>
  <w:style w:type="paragraph" w:customStyle="1" w:styleId="b3">
    <w:name w:val="b3"/>
    <w:basedOn w:val="Normal"/>
    <w:pPr>
      <w:widowControl/>
      <w:suppressAutoHyphens w:val="0"/>
      <w:spacing w:line="360" w:lineRule="auto"/>
      <w:jc w:val="both"/>
    </w:pPr>
    <w:rPr>
      <w:rFonts w:eastAsia="Times New Roman" w:cs="Times New Roman"/>
      <w:sz w:val="28"/>
      <w:szCs w:val="28"/>
      <w:lang w:eastAsia="ar-SA" w:bidi="ar-SA"/>
    </w:rPr>
  </w:style>
  <w:style w:type="paragraph" w:styleId="Header">
    <w:name w:val="header"/>
    <w:basedOn w:val="Normal"/>
    <w:uiPriority w:val="99"/>
    <w:pPr>
      <w:tabs>
        <w:tab w:val="center" w:pos="4680"/>
        <w:tab w:val="right" w:pos="9360"/>
      </w:tabs>
    </w:pPr>
    <w:rPr>
      <w:rFonts w:cs="Mangal"/>
      <w:szCs w:val="21"/>
    </w:rPr>
  </w:style>
  <w:style w:type="paragraph" w:styleId="Footer">
    <w:name w:val="footer"/>
    <w:basedOn w:val="Normal"/>
    <w:uiPriority w:val="99"/>
    <w:pPr>
      <w:tabs>
        <w:tab w:val="center" w:pos="4680"/>
        <w:tab w:val="right" w:pos="9360"/>
      </w:tabs>
    </w:pPr>
    <w:rPr>
      <w:rFonts w:cs="Mangal"/>
      <w:szCs w:val="21"/>
    </w:rPr>
  </w:style>
  <w:style w:type="paragraph" w:customStyle="1" w:styleId="StyleLinespacingMultiple11li">
    <w:name w:val="Style Line spacing:  Multiple 11 li"/>
    <w:basedOn w:val="Normal"/>
    <w:pPr>
      <w:widowControl/>
      <w:suppressAutoHyphens w:val="0"/>
      <w:spacing w:before="120" w:after="120" w:line="264" w:lineRule="auto"/>
      <w:ind w:firstLine="720"/>
      <w:jc w:val="both"/>
    </w:pPr>
    <w:rPr>
      <w:rFonts w:eastAsia="Times New Roman" w:cs="Times New Roman"/>
      <w:sz w:val="28"/>
      <w:szCs w:val="20"/>
      <w:lang w:eastAsia="ar-SA" w:bidi="ar-SA"/>
    </w:rPr>
  </w:style>
  <w:style w:type="character" w:styleId="Hyperlink">
    <w:name w:val="Hyperlink"/>
    <w:unhideWhenUsed/>
    <w:rsid w:val="00C65CFE"/>
    <w:rPr>
      <w:color w:val="0000FF"/>
      <w:u w:val="single"/>
    </w:rPr>
  </w:style>
  <w:style w:type="paragraph" w:customStyle="1" w:styleId="CharCharCharCharCharCharChar">
    <w:name w:val="Char Char Char Char Char Char Char"/>
    <w:autoRedefine/>
    <w:rsid w:val="00D33507"/>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uiPriority w:val="99"/>
    <w:semiHidden/>
    <w:unhideWhenUsed/>
    <w:rsid w:val="004B6818"/>
    <w:pPr>
      <w:spacing w:after="120"/>
      <w:ind w:left="360"/>
    </w:pPr>
    <w:rPr>
      <w:rFonts w:cs="Mangal"/>
      <w:szCs w:val="21"/>
      <w:lang w:val="x-none"/>
    </w:rPr>
  </w:style>
  <w:style w:type="character" w:customStyle="1" w:styleId="BodyTextIndentChar">
    <w:name w:val="Body Text Indent Char"/>
    <w:link w:val="BodyTextIndent"/>
    <w:uiPriority w:val="99"/>
    <w:semiHidden/>
    <w:rsid w:val="004B6818"/>
    <w:rPr>
      <w:rFonts w:eastAsia="Droid Sans Fallback" w:cs="Mangal"/>
      <w:kern w:val="1"/>
      <w:sz w:val="24"/>
      <w:szCs w:val="21"/>
      <w:lang w:eastAsia="hi-IN" w:bidi="hi-IN"/>
    </w:rPr>
  </w:style>
  <w:style w:type="paragraph" w:customStyle="1" w:styleId="ListParagraph1">
    <w:name w:val="List Paragraph1"/>
    <w:aliases w:val="lp1,lp11"/>
    <w:basedOn w:val="Normal"/>
    <w:link w:val="ListParagraphChar"/>
    <w:uiPriority w:val="34"/>
    <w:qFormat/>
    <w:rsid w:val="002374AD"/>
    <w:pPr>
      <w:widowControl/>
      <w:suppressAutoHyphens w:val="0"/>
      <w:autoSpaceDE w:val="0"/>
      <w:autoSpaceDN w:val="0"/>
      <w:spacing w:before="120" w:line="288" w:lineRule="auto"/>
      <w:ind w:left="720" w:firstLine="720"/>
      <w:contextualSpacing/>
      <w:jc w:val="both"/>
    </w:pPr>
    <w:rPr>
      <w:rFonts w:ascii="Arial" w:eastAsia="Times New Roman" w:hAnsi="Arial" w:cs="Times New Roman"/>
      <w:kern w:val="0"/>
      <w:sz w:val="26"/>
      <w:szCs w:val="20"/>
      <w:lang w:val="en-GB" w:eastAsia="x-none" w:bidi="ar-SA"/>
    </w:rPr>
  </w:style>
  <w:style w:type="character" w:customStyle="1" w:styleId="ListParagraphChar">
    <w:name w:val="List Paragraph Char"/>
    <w:aliases w:val="lp1 Char,List Paragraph1 Char,lp11 Char"/>
    <w:link w:val="ListParagraph1"/>
    <w:uiPriority w:val="34"/>
    <w:rsid w:val="002374AD"/>
    <w:rPr>
      <w:rFonts w:ascii="Arial" w:hAnsi="Arial"/>
      <w:sz w:val="26"/>
      <w:lang w:val="en-GB" w:eastAsia="x-none"/>
    </w:rPr>
  </w:style>
  <w:style w:type="table" w:styleId="TableGrid">
    <w:name w:val="Table Grid"/>
    <w:basedOn w:val="TableNormal"/>
    <w:uiPriority w:val="39"/>
    <w:rsid w:val="00925DD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7132C"/>
    <w:rPr>
      <w:rFonts w:ascii="Tahoma" w:hAnsi="Tahoma" w:cs="Mangal"/>
      <w:sz w:val="16"/>
      <w:szCs w:val="14"/>
      <w:lang w:val="x-none"/>
    </w:rPr>
  </w:style>
  <w:style w:type="character" w:customStyle="1" w:styleId="BalloonTextChar">
    <w:name w:val="Balloon Text Char"/>
    <w:link w:val="BalloonText"/>
    <w:uiPriority w:val="99"/>
    <w:semiHidden/>
    <w:rsid w:val="0027132C"/>
    <w:rPr>
      <w:rFonts w:ascii="Tahoma" w:eastAsia="Droid Sans Fallback" w:hAnsi="Tahoma" w:cs="Mangal"/>
      <w:kern w:val="1"/>
      <w:sz w:val="16"/>
      <w:szCs w:val="14"/>
      <w:lang w:eastAsia="hi-IN" w:bidi="hi-IN"/>
    </w:rPr>
  </w:style>
  <w:style w:type="character" w:customStyle="1" w:styleId="Bodytext2">
    <w:name w:val="Body text (2)_"/>
    <w:link w:val="Bodytext21"/>
    <w:uiPriority w:val="99"/>
    <w:rsid w:val="00617943"/>
    <w:rPr>
      <w:sz w:val="26"/>
      <w:szCs w:val="26"/>
      <w:shd w:val="clear" w:color="auto" w:fill="FFFFFF"/>
    </w:rPr>
  </w:style>
  <w:style w:type="paragraph" w:customStyle="1" w:styleId="Bodytext21">
    <w:name w:val="Body text (2)1"/>
    <w:basedOn w:val="Normal"/>
    <w:link w:val="Bodytext2"/>
    <w:uiPriority w:val="99"/>
    <w:rsid w:val="00617943"/>
    <w:pPr>
      <w:shd w:val="clear" w:color="auto" w:fill="FFFFFF"/>
      <w:suppressAutoHyphens w:val="0"/>
      <w:spacing w:before="240" w:line="240" w:lineRule="atLeast"/>
      <w:jc w:val="center"/>
    </w:pPr>
    <w:rPr>
      <w:rFonts w:eastAsia="Times New Roman" w:cs="Times New Roman"/>
      <w:kern w:val="0"/>
      <w:sz w:val="26"/>
      <w:szCs w:val="26"/>
      <w:lang w:eastAsia="en-US" w:bidi="ar-SA"/>
    </w:rPr>
  </w:style>
  <w:style w:type="paragraph" w:styleId="ListBullet">
    <w:name w:val="List Bullet"/>
    <w:basedOn w:val="Normal"/>
    <w:rsid w:val="00B7452D"/>
    <w:pPr>
      <w:widowControl/>
      <w:numPr>
        <w:numId w:val="32"/>
      </w:numPr>
      <w:suppressAutoHyphens w:val="0"/>
      <w:jc w:val="both"/>
    </w:pPr>
    <w:rPr>
      <w:rFonts w:eastAsia="Gulim" w:cs="Times New Roman"/>
      <w:kern w:val="0"/>
      <w:sz w:val="28"/>
      <w:lang w:eastAsia="ko-KR" w:bidi="ar-SA"/>
    </w:rPr>
  </w:style>
  <w:style w:type="paragraph" w:customStyle="1" w:styleId="DefaultStyle">
    <w:name w:val="Default Style"/>
    <w:rsid w:val="002567E6"/>
    <w:pPr>
      <w:suppressAutoHyphens/>
      <w:spacing w:after="200" w:line="276" w:lineRule="auto"/>
    </w:pPr>
    <w:rPr>
      <w:rFonts w:eastAsia="SimSun" w:cs="Calibri"/>
      <w:sz w:val="28"/>
      <w:szCs w:val="22"/>
    </w:rPr>
  </w:style>
  <w:style w:type="character" w:customStyle="1" w:styleId="statistic-count">
    <w:name w:val="statistic-count"/>
    <w:rsid w:val="001A38E2"/>
  </w:style>
  <w:style w:type="paragraph" w:styleId="ListParagraph">
    <w:name w:val="List Paragraph"/>
    <w:basedOn w:val="Normal"/>
    <w:uiPriority w:val="34"/>
    <w:qFormat/>
    <w:rsid w:val="00E338B9"/>
    <w:pPr>
      <w:ind w:left="720"/>
      <w:contextualSpacing/>
    </w:pPr>
    <w:rPr>
      <w:rFonts w:cs="Mangal"/>
      <w:szCs w:val="21"/>
    </w:rPr>
  </w:style>
  <w:style w:type="character" w:styleId="PlaceholderText">
    <w:name w:val="Placeholder Text"/>
    <w:basedOn w:val="DefaultParagraphFont"/>
    <w:uiPriority w:val="99"/>
    <w:semiHidden/>
    <w:rsid w:val="000565D4"/>
    <w:rPr>
      <w:color w:val="808080"/>
    </w:rPr>
  </w:style>
  <w:style w:type="paragraph" w:customStyle="1" w:styleId="Doanvan">
    <w:name w:val="Doan van"/>
    <w:basedOn w:val="Normal"/>
    <w:link w:val="DoanvanChar"/>
    <w:qFormat/>
    <w:rsid w:val="001A19F7"/>
    <w:pPr>
      <w:widowControl/>
      <w:spacing w:before="120" w:after="120" w:line="288" w:lineRule="auto"/>
      <w:ind w:firstLine="706"/>
      <w:contextualSpacing/>
      <w:jc w:val="both"/>
    </w:pPr>
    <w:rPr>
      <w:rFonts w:eastAsia="SimSun" w:cs="Times New Roman"/>
      <w:bCs/>
      <w:color w:val="000000"/>
      <w:spacing w:val="-4"/>
      <w:sz w:val="28"/>
      <w:lang w:val="nl-NL" w:eastAsia="zh-CN" w:bidi="ar-SA"/>
    </w:rPr>
  </w:style>
  <w:style w:type="character" w:customStyle="1" w:styleId="DoanvanChar">
    <w:name w:val="Doan van Char"/>
    <w:link w:val="Doanvan"/>
    <w:rsid w:val="001A19F7"/>
    <w:rPr>
      <w:rFonts w:eastAsia="SimSun"/>
      <w:bCs/>
      <w:color w:val="000000"/>
      <w:spacing w:val="-4"/>
      <w:kern w:val="1"/>
      <w:sz w:val="28"/>
      <w:szCs w:val="24"/>
      <w:lang w:val="nl-NL" w:eastAsia="zh-CN"/>
    </w:rPr>
  </w:style>
  <w:style w:type="character" w:customStyle="1" w:styleId="Heading1Char">
    <w:name w:val="Heading 1 Char"/>
    <w:basedOn w:val="DefaultParagraphFont"/>
    <w:link w:val="Heading1"/>
    <w:uiPriority w:val="9"/>
    <w:rsid w:val="00F204B4"/>
    <w:rPr>
      <w:rFonts w:ascii="Arial" w:eastAsia="Droid Sans Fallback" w:hAnsi="Arial" w:cs="Lohit Hindi"/>
      <w:b/>
      <w:bCs/>
      <w:kern w:val="1"/>
      <w:sz w:val="32"/>
      <w:szCs w:val="32"/>
      <w:lang w:eastAsia="hi-IN" w:bidi="hi-IN"/>
    </w:rPr>
  </w:style>
  <w:style w:type="character" w:customStyle="1" w:styleId="Heading2Char">
    <w:name w:val="Heading 2 Char"/>
    <w:basedOn w:val="DefaultParagraphFont"/>
    <w:link w:val="Heading2"/>
    <w:rsid w:val="00F204B4"/>
    <w:rPr>
      <w:rFonts w:eastAsia="Droid Sans Fallback" w:cs="Arial"/>
      <w:b/>
      <w:bCs/>
      <w:iCs/>
      <w:kern w:val="1"/>
      <w:sz w:val="28"/>
      <w:szCs w:val="28"/>
      <w:lang w:eastAsia="hi-IN" w:bidi="hi-IN"/>
    </w:rPr>
  </w:style>
  <w:style w:type="character" w:customStyle="1" w:styleId="NormalWebChar">
    <w:name w:val="Normal (Web) Char"/>
    <w:link w:val="NormalWeb"/>
    <w:rsid w:val="00F204B4"/>
    <w:rPr>
      <w:kern w:val="1"/>
      <w:sz w:val="24"/>
      <w:szCs w:val="24"/>
      <w:lang w:eastAsia="ar-SA"/>
    </w:rPr>
  </w:style>
  <w:style w:type="paragraph" w:customStyle="1" w:styleId="CharChar1">
    <w:name w:val="Char Char1"/>
    <w:basedOn w:val="Normal"/>
    <w:semiHidden/>
    <w:rsid w:val="009920C5"/>
    <w:pPr>
      <w:widowControl/>
      <w:suppressAutoHyphens w:val="0"/>
      <w:spacing w:after="160" w:line="240" w:lineRule="exact"/>
    </w:pPr>
    <w:rPr>
      <w:rFonts w:ascii="Arial" w:eastAsia="Times New Roman" w:hAnsi="Arial" w:cs="Arial"/>
      <w:kern w:val="0"/>
      <w:sz w:val="22"/>
      <w:szCs w:val="22"/>
      <w:lang w:eastAsia="en-US" w:bidi="ar-SA"/>
    </w:rPr>
  </w:style>
  <w:style w:type="character" w:customStyle="1" w:styleId="fontstyle01">
    <w:name w:val="fontstyle01"/>
    <w:basedOn w:val="DefaultParagraphFont"/>
    <w:rsid w:val="00D60CE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416A9"/>
    <w:rPr>
      <w:rFonts w:ascii="Times New Roman" w:hAnsi="Times New Roman" w:cs="Times New Roman" w:hint="default"/>
      <w:b w:val="0"/>
      <w:bCs w:val="0"/>
      <w:i/>
      <w:iCs/>
      <w:color w:val="000000"/>
      <w:sz w:val="28"/>
      <w:szCs w:val="28"/>
    </w:rPr>
  </w:style>
  <w:style w:type="character" w:styleId="FootnoteReference">
    <w:name w:val="footnote reference"/>
    <w:basedOn w:val="DefaultParagraphFont"/>
    <w:uiPriority w:val="99"/>
    <w:semiHidden/>
    <w:unhideWhenUsed/>
    <w:rsid w:val="00185B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2595">
      <w:bodyDiv w:val="1"/>
      <w:marLeft w:val="0"/>
      <w:marRight w:val="0"/>
      <w:marTop w:val="0"/>
      <w:marBottom w:val="0"/>
      <w:divBdr>
        <w:top w:val="none" w:sz="0" w:space="0" w:color="auto"/>
        <w:left w:val="none" w:sz="0" w:space="0" w:color="auto"/>
        <w:bottom w:val="none" w:sz="0" w:space="0" w:color="auto"/>
        <w:right w:val="none" w:sz="0" w:space="0" w:color="auto"/>
      </w:divBdr>
    </w:div>
    <w:div w:id="144706578">
      <w:bodyDiv w:val="1"/>
      <w:marLeft w:val="0"/>
      <w:marRight w:val="0"/>
      <w:marTop w:val="0"/>
      <w:marBottom w:val="0"/>
      <w:divBdr>
        <w:top w:val="none" w:sz="0" w:space="0" w:color="auto"/>
        <w:left w:val="none" w:sz="0" w:space="0" w:color="auto"/>
        <w:bottom w:val="none" w:sz="0" w:space="0" w:color="auto"/>
        <w:right w:val="none" w:sz="0" w:space="0" w:color="auto"/>
      </w:divBdr>
    </w:div>
    <w:div w:id="170490524">
      <w:bodyDiv w:val="1"/>
      <w:marLeft w:val="0"/>
      <w:marRight w:val="0"/>
      <w:marTop w:val="0"/>
      <w:marBottom w:val="0"/>
      <w:divBdr>
        <w:top w:val="none" w:sz="0" w:space="0" w:color="auto"/>
        <w:left w:val="none" w:sz="0" w:space="0" w:color="auto"/>
        <w:bottom w:val="none" w:sz="0" w:space="0" w:color="auto"/>
        <w:right w:val="none" w:sz="0" w:space="0" w:color="auto"/>
      </w:divBdr>
    </w:div>
    <w:div w:id="199561438">
      <w:bodyDiv w:val="1"/>
      <w:marLeft w:val="0"/>
      <w:marRight w:val="0"/>
      <w:marTop w:val="0"/>
      <w:marBottom w:val="0"/>
      <w:divBdr>
        <w:top w:val="none" w:sz="0" w:space="0" w:color="auto"/>
        <w:left w:val="none" w:sz="0" w:space="0" w:color="auto"/>
        <w:bottom w:val="none" w:sz="0" w:space="0" w:color="auto"/>
        <w:right w:val="none" w:sz="0" w:space="0" w:color="auto"/>
      </w:divBdr>
    </w:div>
    <w:div w:id="218058466">
      <w:bodyDiv w:val="1"/>
      <w:marLeft w:val="0"/>
      <w:marRight w:val="0"/>
      <w:marTop w:val="0"/>
      <w:marBottom w:val="0"/>
      <w:divBdr>
        <w:top w:val="none" w:sz="0" w:space="0" w:color="auto"/>
        <w:left w:val="none" w:sz="0" w:space="0" w:color="auto"/>
        <w:bottom w:val="none" w:sz="0" w:space="0" w:color="auto"/>
        <w:right w:val="none" w:sz="0" w:space="0" w:color="auto"/>
      </w:divBdr>
    </w:div>
    <w:div w:id="277110318">
      <w:bodyDiv w:val="1"/>
      <w:marLeft w:val="0"/>
      <w:marRight w:val="0"/>
      <w:marTop w:val="0"/>
      <w:marBottom w:val="0"/>
      <w:divBdr>
        <w:top w:val="none" w:sz="0" w:space="0" w:color="auto"/>
        <w:left w:val="none" w:sz="0" w:space="0" w:color="auto"/>
        <w:bottom w:val="none" w:sz="0" w:space="0" w:color="auto"/>
        <w:right w:val="none" w:sz="0" w:space="0" w:color="auto"/>
      </w:divBdr>
    </w:div>
    <w:div w:id="328021635">
      <w:bodyDiv w:val="1"/>
      <w:marLeft w:val="0"/>
      <w:marRight w:val="0"/>
      <w:marTop w:val="0"/>
      <w:marBottom w:val="0"/>
      <w:divBdr>
        <w:top w:val="none" w:sz="0" w:space="0" w:color="auto"/>
        <w:left w:val="none" w:sz="0" w:space="0" w:color="auto"/>
        <w:bottom w:val="none" w:sz="0" w:space="0" w:color="auto"/>
        <w:right w:val="none" w:sz="0" w:space="0" w:color="auto"/>
      </w:divBdr>
    </w:div>
    <w:div w:id="375201097">
      <w:bodyDiv w:val="1"/>
      <w:marLeft w:val="0"/>
      <w:marRight w:val="0"/>
      <w:marTop w:val="0"/>
      <w:marBottom w:val="0"/>
      <w:divBdr>
        <w:top w:val="none" w:sz="0" w:space="0" w:color="auto"/>
        <w:left w:val="none" w:sz="0" w:space="0" w:color="auto"/>
        <w:bottom w:val="none" w:sz="0" w:space="0" w:color="auto"/>
        <w:right w:val="none" w:sz="0" w:space="0" w:color="auto"/>
      </w:divBdr>
    </w:div>
    <w:div w:id="388042977">
      <w:bodyDiv w:val="1"/>
      <w:marLeft w:val="0"/>
      <w:marRight w:val="0"/>
      <w:marTop w:val="0"/>
      <w:marBottom w:val="0"/>
      <w:divBdr>
        <w:top w:val="none" w:sz="0" w:space="0" w:color="auto"/>
        <w:left w:val="none" w:sz="0" w:space="0" w:color="auto"/>
        <w:bottom w:val="none" w:sz="0" w:space="0" w:color="auto"/>
        <w:right w:val="none" w:sz="0" w:space="0" w:color="auto"/>
      </w:divBdr>
    </w:div>
    <w:div w:id="444231148">
      <w:bodyDiv w:val="1"/>
      <w:marLeft w:val="0"/>
      <w:marRight w:val="0"/>
      <w:marTop w:val="0"/>
      <w:marBottom w:val="0"/>
      <w:divBdr>
        <w:top w:val="none" w:sz="0" w:space="0" w:color="auto"/>
        <w:left w:val="none" w:sz="0" w:space="0" w:color="auto"/>
        <w:bottom w:val="none" w:sz="0" w:space="0" w:color="auto"/>
        <w:right w:val="none" w:sz="0" w:space="0" w:color="auto"/>
      </w:divBdr>
    </w:div>
    <w:div w:id="453065744">
      <w:bodyDiv w:val="1"/>
      <w:marLeft w:val="0"/>
      <w:marRight w:val="0"/>
      <w:marTop w:val="0"/>
      <w:marBottom w:val="0"/>
      <w:divBdr>
        <w:top w:val="none" w:sz="0" w:space="0" w:color="auto"/>
        <w:left w:val="none" w:sz="0" w:space="0" w:color="auto"/>
        <w:bottom w:val="none" w:sz="0" w:space="0" w:color="auto"/>
        <w:right w:val="none" w:sz="0" w:space="0" w:color="auto"/>
      </w:divBdr>
    </w:div>
    <w:div w:id="550993238">
      <w:bodyDiv w:val="1"/>
      <w:marLeft w:val="0"/>
      <w:marRight w:val="0"/>
      <w:marTop w:val="0"/>
      <w:marBottom w:val="0"/>
      <w:divBdr>
        <w:top w:val="none" w:sz="0" w:space="0" w:color="auto"/>
        <w:left w:val="none" w:sz="0" w:space="0" w:color="auto"/>
        <w:bottom w:val="none" w:sz="0" w:space="0" w:color="auto"/>
        <w:right w:val="none" w:sz="0" w:space="0" w:color="auto"/>
      </w:divBdr>
    </w:div>
    <w:div w:id="642077722">
      <w:bodyDiv w:val="1"/>
      <w:marLeft w:val="0"/>
      <w:marRight w:val="0"/>
      <w:marTop w:val="0"/>
      <w:marBottom w:val="0"/>
      <w:divBdr>
        <w:top w:val="none" w:sz="0" w:space="0" w:color="auto"/>
        <w:left w:val="none" w:sz="0" w:space="0" w:color="auto"/>
        <w:bottom w:val="none" w:sz="0" w:space="0" w:color="auto"/>
        <w:right w:val="none" w:sz="0" w:space="0" w:color="auto"/>
      </w:divBdr>
    </w:div>
    <w:div w:id="754207040">
      <w:bodyDiv w:val="1"/>
      <w:marLeft w:val="0"/>
      <w:marRight w:val="0"/>
      <w:marTop w:val="0"/>
      <w:marBottom w:val="0"/>
      <w:divBdr>
        <w:top w:val="none" w:sz="0" w:space="0" w:color="auto"/>
        <w:left w:val="none" w:sz="0" w:space="0" w:color="auto"/>
        <w:bottom w:val="none" w:sz="0" w:space="0" w:color="auto"/>
        <w:right w:val="none" w:sz="0" w:space="0" w:color="auto"/>
      </w:divBdr>
    </w:div>
    <w:div w:id="800536398">
      <w:bodyDiv w:val="1"/>
      <w:marLeft w:val="0"/>
      <w:marRight w:val="0"/>
      <w:marTop w:val="0"/>
      <w:marBottom w:val="0"/>
      <w:divBdr>
        <w:top w:val="none" w:sz="0" w:space="0" w:color="auto"/>
        <w:left w:val="none" w:sz="0" w:space="0" w:color="auto"/>
        <w:bottom w:val="none" w:sz="0" w:space="0" w:color="auto"/>
        <w:right w:val="none" w:sz="0" w:space="0" w:color="auto"/>
      </w:divBdr>
    </w:div>
    <w:div w:id="1074014136">
      <w:bodyDiv w:val="1"/>
      <w:marLeft w:val="0"/>
      <w:marRight w:val="0"/>
      <w:marTop w:val="0"/>
      <w:marBottom w:val="0"/>
      <w:divBdr>
        <w:top w:val="none" w:sz="0" w:space="0" w:color="auto"/>
        <w:left w:val="none" w:sz="0" w:space="0" w:color="auto"/>
        <w:bottom w:val="none" w:sz="0" w:space="0" w:color="auto"/>
        <w:right w:val="none" w:sz="0" w:space="0" w:color="auto"/>
      </w:divBdr>
    </w:div>
    <w:div w:id="1165585244">
      <w:bodyDiv w:val="1"/>
      <w:marLeft w:val="0"/>
      <w:marRight w:val="0"/>
      <w:marTop w:val="0"/>
      <w:marBottom w:val="0"/>
      <w:divBdr>
        <w:top w:val="none" w:sz="0" w:space="0" w:color="auto"/>
        <w:left w:val="none" w:sz="0" w:space="0" w:color="auto"/>
        <w:bottom w:val="none" w:sz="0" w:space="0" w:color="auto"/>
        <w:right w:val="none" w:sz="0" w:space="0" w:color="auto"/>
      </w:divBdr>
    </w:div>
    <w:div w:id="1166634606">
      <w:bodyDiv w:val="1"/>
      <w:marLeft w:val="0"/>
      <w:marRight w:val="0"/>
      <w:marTop w:val="0"/>
      <w:marBottom w:val="0"/>
      <w:divBdr>
        <w:top w:val="none" w:sz="0" w:space="0" w:color="auto"/>
        <w:left w:val="none" w:sz="0" w:space="0" w:color="auto"/>
        <w:bottom w:val="none" w:sz="0" w:space="0" w:color="auto"/>
        <w:right w:val="none" w:sz="0" w:space="0" w:color="auto"/>
      </w:divBdr>
    </w:div>
    <w:div w:id="1375155901">
      <w:bodyDiv w:val="1"/>
      <w:marLeft w:val="0"/>
      <w:marRight w:val="0"/>
      <w:marTop w:val="0"/>
      <w:marBottom w:val="0"/>
      <w:divBdr>
        <w:top w:val="none" w:sz="0" w:space="0" w:color="auto"/>
        <w:left w:val="none" w:sz="0" w:space="0" w:color="auto"/>
        <w:bottom w:val="none" w:sz="0" w:space="0" w:color="auto"/>
        <w:right w:val="none" w:sz="0" w:space="0" w:color="auto"/>
      </w:divBdr>
    </w:div>
    <w:div w:id="1437360639">
      <w:bodyDiv w:val="1"/>
      <w:marLeft w:val="0"/>
      <w:marRight w:val="0"/>
      <w:marTop w:val="0"/>
      <w:marBottom w:val="0"/>
      <w:divBdr>
        <w:top w:val="none" w:sz="0" w:space="0" w:color="auto"/>
        <w:left w:val="none" w:sz="0" w:space="0" w:color="auto"/>
        <w:bottom w:val="none" w:sz="0" w:space="0" w:color="auto"/>
        <w:right w:val="none" w:sz="0" w:space="0" w:color="auto"/>
      </w:divBdr>
    </w:div>
    <w:div w:id="1513492305">
      <w:bodyDiv w:val="1"/>
      <w:marLeft w:val="0"/>
      <w:marRight w:val="0"/>
      <w:marTop w:val="0"/>
      <w:marBottom w:val="0"/>
      <w:divBdr>
        <w:top w:val="none" w:sz="0" w:space="0" w:color="auto"/>
        <w:left w:val="none" w:sz="0" w:space="0" w:color="auto"/>
        <w:bottom w:val="none" w:sz="0" w:space="0" w:color="auto"/>
        <w:right w:val="none" w:sz="0" w:space="0" w:color="auto"/>
      </w:divBdr>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
    <w:div w:id="1912422089">
      <w:bodyDiv w:val="1"/>
      <w:marLeft w:val="0"/>
      <w:marRight w:val="0"/>
      <w:marTop w:val="0"/>
      <w:marBottom w:val="0"/>
      <w:divBdr>
        <w:top w:val="none" w:sz="0" w:space="0" w:color="auto"/>
        <w:left w:val="none" w:sz="0" w:space="0" w:color="auto"/>
        <w:bottom w:val="none" w:sz="0" w:space="0" w:color="auto"/>
        <w:right w:val="none" w:sz="0" w:space="0" w:color="auto"/>
      </w:divBdr>
      <w:divsChild>
        <w:div w:id="201330859">
          <w:marLeft w:val="0"/>
          <w:marRight w:val="0"/>
          <w:marTop w:val="0"/>
          <w:marBottom w:val="0"/>
          <w:divBdr>
            <w:top w:val="none" w:sz="0" w:space="0" w:color="auto"/>
            <w:left w:val="none" w:sz="0" w:space="0" w:color="auto"/>
            <w:bottom w:val="none" w:sz="0" w:space="0" w:color="auto"/>
            <w:right w:val="none" w:sz="0" w:space="0" w:color="auto"/>
          </w:divBdr>
          <w:divsChild>
            <w:div w:id="1161849920">
              <w:marLeft w:val="0"/>
              <w:marRight w:val="0"/>
              <w:marTop w:val="0"/>
              <w:marBottom w:val="0"/>
              <w:divBdr>
                <w:top w:val="none" w:sz="0" w:space="0" w:color="auto"/>
                <w:left w:val="none" w:sz="0" w:space="0" w:color="auto"/>
                <w:bottom w:val="none" w:sz="0" w:space="0" w:color="auto"/>
                <w:right w:val="none" w:sz="0" w:space="0" w:color="auto"/>
              </w:divBdr>
              <w:divsChild>
                <w:div w:id="187762283">
                  <w:marLeft w:val="0"/>
                  <w:marRight w:val="0"/>
                  <w:marTop w:val="0"/>
                  <w:marBottom w:val="0"/>
                  <w:divBdr>
                    <w:top w:val="none" w:sz="0" w:space="0" w:color="auto"/>
                    <w:left w:val="none" w:sz="0" w:space="0" w:color="auto"/>
                    <w:bottom w:val="none" w:sz="0" w:space="0" w:color="auto"/>
                    <w:right w:val="none" w:sz="0" w:space="0" w:color="auto"/>
                  </w:divBdr>
                  <w:divsChild>
                    <w:div w:id="9430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77634">
      <w:bodyDiv w:val="1"/>
      <w:marLeft w:val="0"/>
      <w:marRight w:val="0"/>
      <w:marTop w:val="0"/>
      <w:marBottom w:val="0"/>
      <w:divBdr>
        <w:top w:val="none" w:sz="0" w:space="0" w:color="auto"/>
        <w:left w:val="none" w:sz="0" w:space="0" w:color="auto"/>
        <w:bottom w:val="none" w:sz="0" w:space="0" w:color="auto"/>
        <w:right w:val="none" w:sz="0" w:space="0" w:color="auto"/>
      </w:divBdr>
    </w:div>
    <w:div w:id="20273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touch.mic.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372B-194A-49D8-A3A5-DA240DF5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Chau</dc:creator>
  <cp:keywords/>
  <cp:lastModifiedBy>Administrator</cp:lastModifiedBy>
  <cp:revision>3</cp:revision>
  <cp:lastPrinted>2023-03-03T09:25:00Z</cp:lastPrinted>
  <dcterms:created xsi:type="dcterms:W3CDTF">2024-08-21T04:12:00Z</dcterms:created>
  <dcterms:modified xsi:type="dcterms:W3CDTF">2024-08-21T04:13:00Z</dcterms:modified>
</cp:coreProperties>
</file>